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泰宁县大龙乡人民政府</w:t>
      </w:r>
    </w:p>
    <w:p>
      <w:pPr>
        <w:jc w:val="center"/>
        <w:outlineLvl w:val="0"/>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关于</w:t>
      </w:r>
      <w:r>
        <w:rPr>
          <w:rFonts w:hint="eastAsia" w:ascii="方正小标宋简体" w:hAnsi="方正小标宋简体" w:eastAsia="方正小标宋简体" w:cs="方正小标宋简体"/>
          <w:b w:val="0"/>
          <w:bCs w:val="0"/>
          <w:sz w:val="44"/>
          <w:szCs w:val="44"/>
          <w:lang w:val="en-US" w:eastAsia="zh-CN"/>
        </w:rPr>
        <w:t>2022年</w:t>
      </w:r>
      <w:r>
        <w:rPr>
          <w:rFonts w:hint="eastAsia" w:ascii="方正小标宋简体" w:hAnsi="方正小标宋简体" w:eastAsia="方正小标宋简体" w:cs="方正小标宋简体"/>
          <w:b w:val="0"/>
          <w:bCs w:val="0"/>
          <w:sz w:val="44"/>
          <w:szCs w:val="44"/>
        </w:rPr>
        <w:t>预决算公开管理办法</w:t>
      </w:r>
    </w:p>
    <w:p>
      <w:pPr>
        <w:pStyle w:val="3"/>
        <w:keepNext w:val="0"/>
        <w:keepLines w:val="0"/>
        <w:pageBreakBefore w:val="0"/>
        <w:kinsoku/>
        <w:wordWrap/>
        <w:overflowPunct/>
        <w:topLinePunct w:val="0"/>
        <w:autoSpaceDE w:val="0"/>
        <w:autoSpaceDN w:val="0"/>
        <w:bidi w:val="0"/>
        <w:adjustRightInd/>
        <w:snapToGrid/>
        <w:spacing w:before="8" w:line="560" w:lineRule="exact"/>
        <w:jc w:val="both"/>
        <w:textAlignment w:val="auto"/>
        <w:rPr>
          <w:rFonts w:ascii="PMingLiU"/>
          <w:sz w:val="36"/>
          <w:szCs w:val="36"/>
        </w:rPr>
      </w:pP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right="0" w:rightChars="0" w:firstLine="640" w:firstLineChars="200"/>
        <w:jc w:val="both"/>
        <w:textAlignment w:val="auto"/>
        <w:rPr>
          <w:rFonts w:hint="eastAsia" w:ascii="仿宋_GB2312" w:hAnsi="仿宋_GB2312" w:eastAsia="仿宋_GB2312" w:cs="仿宋_GB2312"/>
          <w:color w:val="auto"/>
          <w:kern w:val="0"/>
          <w:sz w:val="32"/>
          <w:szCs w:val="32"/>
          <w:lang w:val="zh-CN" w:eastAsia="zh-CN" w:bidi="zh-CN"/>
        </w:rPr>
      </w:pPr>
      <w:r>
        <w:rPr>
          <w:rFonts w:hint="eastAsia" w:ascii="仿宋_GB2312" w:hAnsi="仿宋_GB2312" w:eastAsia="仿宋_GB2312" w:cs="仿宋_GB2312"/>
          <w:color w:val="auto"/>
          <w:kern w:val="0"/>
          <w:sz w:val="32"/>
          <w:szCs w:val="32"/>
          <w:lang w:val="zh-CN" w:eastAsia="zh-CN" w:bidi="zh-CN"/>
        </w:rPr>
        <w:t>预决算信息公开是预决算管理制度改革的核心内容，建立全面规范、公开透明的预算制度是现代财政制度的基本特征，是实现政府治理体系和治理能力现代化的重要推动力。为贯彻落实《泰宁县财政局关于预决算公开管理办法的通知》</w:t>
      </w:r>
      <w:r>
        <w:rPr>
          <w:rFonts w:hint="eastAsia" w:ascii="仿宋_GB2312" w:hAnsi="仿宋_GB2312" w:eastAsia="仿宋_GB2312" w:cs="仿宋_GB2312"/>
          <w:color w:val="auto"/>
          <w:kern w:val="0"/>
          <w:sz w:val="32"/>
          <w:szCs w:val="32"/>
          <w:lang w:val="en-US" w:eastAsia="zh-CN" w:bidi="zh-CN"/>
        </w:rPr>
        <w:t>(</w:t>
      </w:r>
      <w:r>
        <w:rPr>
          <w:rFonts w:hint="eastAsia" w:ascii="仿宋_GB2312" w:hAnsi="仿宋_GB2312" w:eastAsia="仿宋_GB2312" w:cs="仿宋_GB2312"/>
          <w:color w:val="auto"/>
          <w:kern w:val="0"/>
          <w:sz w:val="32"/>
          <w:szCs w:val="32"/>
          <w:lang w:val="zh-CN" w:eastAsia="zh-CN" w:bidi="zh-CN"/>
        </w:rPr>
        <w:t>泰财预〔</w:t>
      </w:r>
      <w:r>
        <w:rPr>
          <w:rFonts w:hint="eastAsia" w:ascii="仿宋_GB2312" w:hAnsi="仿宋_GB2312" w:eastAsia="仿宋_GB2312" w:cs="仿宋_GB2312"/>
          <w:color w:val="auto"/>
          <w:kern w:val="0"/>
          <w:sz w:val="32"/>
          <w:szCs w:val="32"/>
          <w:lang w:val="en-US" w:eastAsia="zh-CN" w:bidi="zh-CN"/>
        </w:rPr>
        <w:t>2018</w:t>
      </w:r>
      <w:r>
        <w:rPr>
          <w:rFonts w:hint="eastAsia" w:ascii="仿宋_GB2312" w:hAnsi="仿宋_GB2312" w:eastAsia="仿宋_GB2312" w:cs="仿宋_GB2312"/>
          <w:color w:val="auto"/>
          <w:kern w:val="0"/>
          <w:sz w:val="32"/>
          <w:szCs w:val="32"/>
          <w:lang w:val="zh-CN" w:eastAsia="zh-CN" w:bidi="zh-CN"/>
        </w:rPr>
        <w:t>〕</w:t>
      </w:r>
      <w:r>
        <w:rPr>
          <w:rFonts w:hint="eastAsia" w:ascii="仿宋_GB2312" w:hAnsi="仿宋_GB2312" w:eastAsia="仿宋_GB2312" w:cs="仿宋_GB2312"/>
          <w:color w:val="auto"/>
          <w:kern w:val="0"/>
          <w:sz w:val="32"/>
          <w:szCs w:val="32"/>
          <w:lang w:val="en-US" w:eastAsia="zh-CN" w:bidi="zh-CN"/>
        </w:rPr>
        <w:t>1号)</w:t>
      </w:r>
      <w:r>
        <w:rPr>
          <w:rFonts w:hint="eastAsia" w:ascii="仿宋_GB2312" w:hAnsi="仿宋_GB2312" w:eastAsia="仿宋_GB2312" w:cs="仿宋_GB2312"/>
          <w:color w:val="auto"/>
          <w:kern w:val="0"/>
          <w:sz w:val="32"/>
          <w:szCs w:val="32"/>
          <w:lang w:val="zh-CN" w:eastAsia="zh-CN" w:bidi="zh-CN"/>
        </w:rPr>
        <w:t>的有关要求，进一步推进部门预决算信息公开，提高预算透明度，强化社会监督，促进依法理财，现根据《中华人民共和国预算法》、《中华人民共和国政府信息公开条例》和《中共福建省委办公厅省人民政府办公厅印发关于进一步推进预决算公开工作的实施意见的通知》（闽委办发〔2</w:t>
      </w:r>
      <w:r>
        <w:rPr>
          <w:rFonts w:hint="eastAsia" w:ascii="仿宋_GB2312" w:hAnsi="仿宋_GB2312" w:eastAsia="仿宋_GB2312" w:cs="仿宋_GB2312"/>
          <w:color w:val="auto"/>
          <w:kern w:val="0"/>
          <w:sz w:val="32"/>
          <w:szCs w:val="32"/>
          <w:lang w:val="en-US" w:eastAsia="zh-CN" w:bidi="zh-CN"/>
        </w:rPr>
        <w:t>016</w:t>
      </w:r>
      <w:r>
        <w:rPr>
          <w:rFonts w:hint="eastAsia" w:ascii="仿宋_GB2312" w:hAnsi="仿宋_GB2312" w:eastAsia="仿宋_GB2312" w:cs="仿宋_GB2312"/>
          <w:color w:val="auto"/>
          <w:kern w:val="0"/>
          <w:sz w:val="32"/>
          <w:szCs w:val="32"/>
          <w:lang w:val="zh-CN" w:eastAsia="zh-CN" w:bidi="zh-CN"/>
        </w:rPr>
        <w:t>〕</w:t>
      </w:r>
      <w:r>
        <w:rPr>
          <w:rFonts w:hint="eastAsia" w:ascii="仿宋_GB2312" w:hAnsi="仿宋_GB2312" w:eastAsia="仿宋_GB2312" w:cs="仿宋_GB2312"/>
          <w:color w:val="auto"/>
          <w:kern w:val="0"/>
          <w:sz w:val="32"/>
          <w:szCs w:val="32"/>
          <w:lang w:val="en-US" w:eastAsia="zh-CN" w:bidi="zh-CN"/>
        </w:rPr>
        <w:t>22</w:t>
      </w:r>
      <w:r>
        <w:rPr>
          <w:rFonts w:hint="eastAsia" w:ascii="仿宋_GB2312" w:hAnsi="仿宋_GB2312" w:eastAsia="仿宋_GB2312" w:cs="仿宋_GB2312"/>
          <w:color w:val="auto"/>
          <w:kern w:val="0"/>
          <w:sz w:val="32"/>
          <w:szCs w:val="32"/>
          <w:lang w:val="zh-CN" w:eastAsia="zh-CN" w:bidi="zh-CN"/>
        </w:rPr>
        <w:t xml:space="preserve"> 号）、《福建省预决算公开操作规程》（闽财预〔2017〕38 号）《关于推进部门所属单位预算公开工作的指导意见的通知》（闽财预〔2021〕6 号）等有关规定，制定本单位预决算公开管理办法，具内容如下：</w:t>
      </w:r>
    </w:p>
    <w:p>
      <w:pPr>
        <w:pStyle w:val="3"/>
        <w:keepNext w:val="0"/>
        <w:keepLines w:val="0"/>
        <w:pageBreakBefore w:val="0"/>
        <w:widowControl w:val="0"/>
        <w:numPr>
          <w:ilvl w:val="0"/>
          <w:numId w:val="1"/>
        </w:numPr>
        <w:kinsoku/>
        <w:wordWrap/>
        <w:overflowPunct/>
        <w:topLinePunct w:val="0"/>
        <w:autoSpaceDE w:val="0"/>
        <w:autoSpaceDN w:val="0"/>
        <w:bidi w:val="0"/>
        <w:adjustRightInd/>
        <w:snapToGrid/>
        <w:spacing w:before="0" w:line="560" w:lineRule="exact"/>
        <w:ind w:right="0" w:rightChars="0" w:firstLine="640" w:firstLineChars="200"/>
        <w:jc w:val="both"/>
        <w:textAlignment w:val="auto"/>
        <w:rPr>
          <w:rFonts w:hint="eastAsia" w:ascii="仿宋_GB2312" w:hAnsi="仿宋_GB2312" w:eastAsia="仿宋_GB2312" w:cs="仿宋_GB2312"/>
          <w:color w:val="auto"/>
          <w:kern w:val="0"/>
          <w:sz w:val="32"/>
          <w:szCs w:val="32"/>
          <w:lang w:val="zh-CN" w:eastAsia="zh-CN" w:bidi="zh-CN"/>
        </w:rPr>
      </w:pPr>
      <w:r>
        <w:rPr>
          <w:rFonts w:hint="eastAsia" w:ascii="仿宋_GB2312" w:hAnsi="仿宋_GB2312" w:eastAsia="仿宋_GB2312" w:cs="仿宋_GB2312"/>
          <w:color w:val="auto"/>
          <w:kern w:val="0"/>
          <w:sz w:val="32"/>
          <w:szCs w:val="32"/>
          <w:lang w:val="zh-CN" w:eastAsia="zh-CN" w:bidi="zh-CN"/>
        </w:rPr>
        <w:t>基本原则</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right="0" w:rightChars="0" w:firstLine="640" w:firstLineChars="200"/>
        <w:jc w:val="both"/>
        <w:textAlignment w:val="auto"/>
        <w:rPr>
          <w:rFonts w:hint="eastAsia" w:ascii="仿宋_GB2312" w:hAnsi="仿宋_GB2312" w:eastAsia="仿宋_GB2312" w:cs="仿宋_GB2312"/>
          <w:color w:val="auto"/>
          <w:kern w:val="0"/>
          <w:sz w:val="32"/>
          <w:szCs w:val="32"/>
          <w:lang w:val="zh-CN" w:eastAsia="zh-CN" w:bidi="zh-CN"/>
        </w:rPr>
      </w:pPr>
      <w:r>
        <w:rPr>
          <w:rFonts w:hint="eastAsia" w:ascii="仿宋_GB2312" w:hAnsi="仿宋_GB2312" w:eastAsia="仿宋_GB2312" w:cs="仿宋_GB2312"/>
          <w:color w:val="auto"/>
          <w:kern w:val="0"/>
          <w:sz w:val="32"/>
          <w:szCs w:val="32"/>
          <w:lang w:val="zh-CN" w:eastAsia="zh-CN" w:bidi="zh-CN"/>
        </w:rPr>
        <w:t>（一）积极公开。以公开为常态、不公开为例外，除涉及国家秘密的信息外，不得少公开、不公开应当公开的事项，保证公开内容全面、真实、完整；</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right="0" w:firstLine="640" w:firstLineChars="200"/>
        <w:jc w:val="both"/>
        <w:textAlignment w:val="auto"/>
        <w:rPr>
          <w:rFonts w:hint="eastAsia" w:ascii="仿宋_GB2312" w:hAnsi="仿宋_GB2312" w:eastAsia="仿宋_GB2312" w:cs="仿宋_GB2312"/>
          <w:color w:val="auto"/>
          <w:kern w:val="0"/>
          <w:sz w:val="32"/>
          <w:szCs w:val="32"/>
          <w:lang w:val="zh-CN" w:eastAsia="zh-CN" w:bidi="zh-CN"/>
        </w:rPr>
      </w:pPr>
      <w:r>
        <w:rPr>
          <w:rFonts w:hint="eastAsia" w:ascii="仿宋_GB2312" w:hAnsi="仿宋_GB2312" w:eastAsia="仿宋_GB2312" w:cs="仿宋_GB2312"/>
          <w:color w:val="auto"/>
          <w:kern w:val="0"/>
          <w:sz w:val="32"/>
          <w:szCs w:val="32"/>
          <w:lang w:val="zh-CN" w:eastAsia="zh-CN" w:bidi="zh-CN"/>
        </w:rPr>
        <w:t>（二）强化责任。坚持谁主管、谁公开、谁负责，各部门各单位应当切实履行职责，依法主动公开预决算信息；</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right="0" w:firstLine="640" w:firstLineChars="200"/>
        <w:jc w:val="both"/>
        <w:textAlignment w:val="auto"/>
        <w:rPr>
          <w:rFonts w:hint="eastAsia" w:ascii="仿宋_GB2312" w:hAnsi="仿宋_GB2312" w:eastAsia="仿宋_GB2312" w:cs="仿宋_GB2312"/>
          <w:color w:val="auto"/>
          <w:kern w:val="0"/>
          <w:sz w:val="32"/>
          <w:szCs w:val="32"/>
          <w:lang w:val="zh-CN" w:eastAsia="zh-CN" w:bidi="zh-CN"/>
        </w:rPr>
      </w:pPr>
      <w:r>
        <w:rPr>
          <w:rFonts w:hint="eastAsia" w:ascii="仿宋_GB2312" w:hAnsi="仿宋_GB2312" w:eastAsia="仿宋_GB2312" w:cs="仿宋_GB2312"/>
          <w:color w:val="auto"/>
          <w:kern w:val="0"/>
          <w:sz w:val="32"/>
          <w:szCs w:val="32"/>
          <w:lang w:val="zh-CN" w:eastAsia="zh-CN" w:bidi="zh-CN"/>
        </w:rPr>
        <w:t>（三）促进改革。以公开为抓手，通过预决算公开促进财税体制改革和其他相关领域改革，促进财税政策落实，促进财政管理规范，促进政府效能提高；</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right="0" w:firstLine="640" w:firstLineChars="200"/>
        <w:jc w:val="both"/>
        <w:textAlignment w:val="auto"/>
        <w:rPr>
          <w:rFonts w:hint="eastAsia" w:ascii="仿宋_GB2312" w:hAnsi="仿宋_GB2312" w:eastAsia="仿宋_GB2312" w:cs="仿宋_GB2312"/>
          <w:color w:val="auto"/>
          <w:kern w:val="0"/>
          <w:sz w:val="32"/>
          <w:szCs w:val="32"/>
          <w:lang w:val="zh-CN" w:eastAsia="zh-CN" w:bidi="zh-CN"/>
        </w:rPr>
      </w:pPr>
      <w:r>
        <w:rPr>
          <w:rFonts w:hint="eastAsia" w:ascii="仿宋_GB2312" w:hAnsi="仿宋_GB2312" w:eastAsia="仿宋_GB2312" w:cs="仿宋_GB2312"/>
          <w:color w:val="auto"/>
          <w:kern w:val="0"/>
          <w:sz w:val="32"/>
          <w:szCs w:val="32"/>
          <w:lang w:val="zh-CN" w:eastAsia="zh-CN" w:bidi="zh-CN"/>
        </w:rPr>
        <w:t>（四）同步推进。保持上下联动、部门同步，规范全县各级各部门预决算公开工作。</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right="0" w:firstLine="640" w:firstLineChars="200"/>
        <w:jc w:val="both"/>
        <w:textAlignment w:val="auto"/>
        <w:outlineLvl w:val="0"/>
        <w:rPr>
          <w:rFonts w:hint="eastAsia" w:ascii="仿宋_GB2312" w:hAnsi="仿宋_GB2312" w:eastAsia="仿宋_GB2312" w:cs="仿宋_GB2312"/>
          <w:color w:val="auto"/>
          <w:kern w:val="0"/>
          <w:sz w:val="32"/>
          <w:szCs w:val="32"/>
          <w:lang w:val="zh-CN" w:eastAsia="zh-CN" w:bidi="zh-CN"/>
        </w:rPr>
      </w:pPr>
      <w:r>
        <w:rPr>
          <w:rFonts w:hint="eastAsia" w:ascii="仿宋_GB2312" w:hAnsi="仿宋_GB2312" w:eastAsia="仿宋_GB2312" w:cs="仿宋_GB2312"/>
          <w:color w:val="auto"/>
          <w:kern w:val="0"/>
          <w:sz w:val="32"/>
          <w:szCs w:val="32"/>
          <w:lang w:val="en-US" w:eastAsia="zh-CN" w:bidi="zh-CN"/>
        </w:rPr>
        <w:t>二、</w:t>
      </w:r>
      <w:r>
        <w:rPr>
          <w:rFonts w:hint="eastAsia" w:ascii="仿宋_GB2312" w:hAnsi="仿宋_GB2312" w:eastAsia="仿宋_GB2312" w:cs="仿宋_GB2312"/>
          <w:color w:val="auto"/>
          <w:kern w:val="0"/>
          <w:sz w:val="32"/>
          <w:szCs w:val="32"/>
          <w:lang w:val="zh-CN" w:eastAsia="zh-CN" w:bidi="zh-CN"/>
        </w:rPr>
        <w:t xml:space="preserve">预决算公开职责 </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right="0" w:firstLine="640" w:firstLineChars="200"/>
        <w:jc w:val="both"/>
        <w:textAlignment w:val="auto"/>
        <w:rPr>
          <w:rFonts w:hint="eastAsia" w:ascii="仿宋_GB2312" w:hAnsi="仿宋_GB2312" w:eastAsia="仿宋_GB2312" w:cs="仿宋_GB2312"/>
          <w:color w:val="auto"/>
          <w:kern w:val="0"/>
          <w:sz w:val="32"/>
          <w:szCs w:val="32"/>
          <w:lang w:val="zh-CN" w:eastAsia="zh-CN" w:bidi="zh-CN"/>
        </w:rPr>
      </w:pPr>
      <w:r>
        <w:rPr>
          <w:rFonts w:hint="eastAsia" w:ascii="仿宋_GB2312" w:hAnsi="仿宋_GB2312" w:eastAsia="仿宋_GB2312" w:cs="仿宋_GB2312"/>
          <w:color w:val="auto"/>
          <w:kern w:val="0"/>
          <w:sz w:val="32"/>
          <w:szCs w:val="32"/>
          <w:lang w:val="zh-CN" w:eastAsia="zh-CN" w:bidi="zh-CN"/>
        </w:rPr>
        <w:t>政府预决算由本单位负责公开。除涉密信息外，应主动、及时向社会公开经</w:t>
      </w:r>
      <w:r>
        <w:rPr>
          <w:rFonts w:hint="eastAsia" w:ascii="仿宋_GB2312" w:hAnsi="仿宋_GB2312" w:eastAsia="仿宋_GB2312" w:cs="仿宋_GB2312"/>
          <w:color w:val="auto"/>
          <w:kern w:val="0"/>
          <w:sz w:val="32"/>
          <w:szCs w:val="32"/>
          <w:lang w:val="en-US" w:eastAsia="zh-CN" w:bidi="zh-CN"/>
        </w:rPr>
        <w:t>本级人民代表大会</w:t>
      </w:r>
      <w:r>
        <w:rPr>
          <w:rFonts w:hint="eastAsia" w:ascii="仿宋_GB2312" w:hAnsi="仿宋_GB2312" w:eastAsia="仿宋_GB2312" w:cs="仿宋_GB2312"/>
          <w:color w:val="auto"/>
          <w:kern w:val="0"/>
          <w:sz w:val="32"/>
          <w:szCs w:val="32"/>
          <w:lang w:val="zh-CN" w:eastAsia="zh-CN" w:bidi="zh-CN"/>
        </w:rPr>
        <w:t xml:space="preserve">批复的本单位预算、决算及报表等预决算信息。 </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right="0" w:rightChars="0" w:firstLine="640" w:firstLineChars="200"/>
        <w:jc w:val="both"/>
        <w:textAlignment w:val="auto"/>
        <w:rPr>
          <w:rFonts w:hint="eastAsia" w:ascii="仿宋_GB2312" w:hAnsi="仿宋_GB2312" w:eastAsia="仿宋_GB2312" w:cs="仿宋_GB2312"/>
          <w:color w:val="auto"/>
          <w:kern w:val="0"/>
          <w:sz w:val="32"/>
          <w:szCs w:val="32"/>
          <w:lang w:val="en-US" w:eastAsia="zh-CN" w:bidi="zh-CN"/>
        </w:rPr>
      </w:pPr>
      <w:r>
        <w:rPr>
          <w:rFonts w:hint="eastAsia" w:ascii="仿宋_GB2312" w:hAnsi="仿宋_GB2312" w:eastAsia="仿宋_GB2312" w:cs="仿宋_GB2312"/>
          <w:color w:val="auto"/>
          <w:kern w:val="0"/>
          <w:sz w:val="32"/>
          <w:szCs w:val="32"/>
          <w:lang w:val="zh-CN" w:eastAsia="zh-CN" w:bidi="zh-CN"/>
        </w:rPr>
        <w:t>本单位负责制定本单位预决算公开的规定，预决算公开情况须</w:t>
      </w:r>
      <w:r>
        <w:rPr>
          <w:rFonts w:hint="eastAsia" w:ascii="仿宋_GB2312" w:hAnsi="仿宋_GB2312" w:eastAsia="仿宋_GB2312" w:cs="仿宋_GB2312"/>
          <w:color w:val="auto"/>
          <w:kern w:val="0"/>
          <w:sz w:val="32"/>
          <w:szCs w:val="32"/>
          <w:lang w:val="en-US" w:eastAsia="zh-CN" w:bidi="zh-CN"/>
        </w:rPr>
        <w:t xml:space="preserve">报送县级财政部门。  </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right="0" w:rightChars="0" w:firstLine="640" w:firstLineChars="200"/>
        <w:jc w:val="both"/>
        <w:textAlignment w:val="auto"/>
        <w:outlineLvl w:val="0"/>
        <w:rPr>
          <w:rFonts w:hint="eastAsia" w:ascii="仿宋_GB2312" w:hAnsi="仿宋_GB2312" w:eastAsia="仿宋_GB2312" w:cs="仿宋_GB2312"/>
          <w:color w:val="auto"/>
          <w:kern w:val="0"/>
          <w:sz w:val="32"/>
          <w:szCs w:val="32"/>
          <w:lang w:val="en-US" w:eastAsia="zh-CN" w:bidi="zh-CN"/>
        </w:rPr>
      </w:pPr>
      <w:r>
        <w:rPr>
          <w:rFonts w:hint="eastAsia" w:ascii="仿宋_GB2312" w:hAnsi="仿宋_GB2312" w:eastAsia="仿宋_GB2312" w:cs="仿宋_GB2312"/>
          <w:color w:val="auto"/>
          <w:kern w:val="0"/>
          <w:sz w:val="32"/>
          <w:szCs w:val="32"/>
          <w:lang w:val="en-US" w:eastAsia="zh-CN" w:bidi="zh-CN"/>
        </w:rPr>
        <w:t xml:space="preserve">三、预决算公开时间 </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right="0" w:rightChars="0" w:firstLine="640" w:firstLineChars="200"/>
        <w:jc w:val="both"/>
        <w:textAlignment w:val="auto"/>
        <w:rPr>
          <w:rFonts w:hint="eastAsia" w:ascii="仿宋_GB2312" w:hAnsi="仿宋_GB2312" w:eastAsia="仿宋_GB2312" w:cs="仿宋_GB2312"/>
          <w:color w:val="auto"/>
          <w:kern w:val="0"/>
          <w:sz w:val="32"/>
          <w:szCs w:val="32"/>
          <w:lang w:val="en-US" w:eastAsia="zh-CN" w:bidi="zh-CN"/>
        </w:rPr>
      </w:pPr>
      <w:r>
        <w:rPr>
          <w:rFonts w:hint="eastAsia" w:ascii="仿宋_GB2312" w:hAnsi="仿宋_GB2312" w:eastAsia="仿宋_GB2312" w:cs="仿宋_GB2312"/>
          <w:color w:val="auto"/>
          <w:kern w:val="0"/>
          <w:sz w:val="32"/>
          <w:szCs w:val="32"/>
          <w:lang w:val="en-US" w:eastAsia="zh-CN" w:bidi="zh-CN"/>
        </w:rPr>
        <w:t xml:space="preserve">政府预决算应当在本级人民代表大会或其常务委员会批准后20日内向社会公开。本单位必须在法律规定的时限内公开，鼓励公开时间适当提前。 </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right="0" w:rightChars="0" w:firstLine="640" w:firstLineChars="200"/>
        <w:jc w:val="both"/>
        <w:textAlignment w:val="auto"/>
        <w:outlineLvl w:val="0"/>
        <w:rPr>
          <w:rFonts w:hint="eastAsia" w:ascii="仿宋_GB2312" w:hAnsi="仿宋_GB2312" w:eastAsia="仿宋_GB2312" w:cs="仿宋_GB2312"/>
          <w:color w:val="auto"/>
          <w:kern w:val="0"/>
          <w:sz w:val="32"/>
          <w:szCs w:val="32"/>
          <w:lang w:val="en-US" w:eastAsia="zh-CN" w:bidi="zh-CN"/>
        </w:rPr>
      </w:pPr>
      <w:r>
        <w:rPr>
          <w:rFonts w:hint="eastAsia" w:ascii="仿宋_GB2312" w:hAnsi="仿宋_GB2312" w:eastAsia="仿宋_GB2312" w:cs="仿宋_GB2312"/>
          <w:color w:val="auto"/>
          <w:kern w:val="0"/>
          <w:sz w:val="32"/>
          <w:szCs w:val="32"/>
          <w:lang w:val="en-US" w:eastAsia="zh-CN" w:bidi="zh-CN"/>
        </w:rPr>
        <w:t xml:space="preserve">四、部门预决算公开内容 </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right="0" w:rightChars="0" w:firstLine="640" w:firstLineChars="200"/>
        <w:jc w:val="both"/>
        <w:textAlignment w:val="auto"/>
        <w:rPr>
          <w:rFonts w:hint="eastAsia" w:ascii="仿宋_GB2312" w:hAnsi="仿宋_GB2312" w:eastAsia="仿宋_GB2312" w:cs="仿宋_GB2312"/>
          <w:color w:val="auto"/>
          <w:kern w:val="0"/>
          <w:sz w:val="32"/>
          <w:szCs w:val="32"/>
          <w:lang w:val="zh-CN" w:eastAsia="zh-CN" w:bidi="zh-CN"/>
        </w:rPr>
      </w:pPr>
      <w:r>
        <w:rPr>
          <w:rFonts w:hint="eastAsia" w:ascii="仿宋_GB2312" w:hAnsi="仿宋_GB2312" w:eastAsia="仿宋_GB2312" w:cs="仿宋_GB2312"/>
          <w:color w:val="auto"/>
          <w:kern w:val="0"/>
          <w:sz w:val="32"/>
          <w:szCs w:val="32"/>
          <w:lang w:val="en-US" w:eastAsia="zh-CN" w:bidi="zh-CN"/>
        </w:rPr>
        <w:t>部门预决算公开内容包括部门收支总体情况和财政</w:t>
      </w:r>
      <w:r>
        <w:rPr>
          <w:rFonts w:hint="eastAsia" w:ascii="仿宋_GB2312" w:hAnsi="仿宋_GB2312" w:eastAsia="仿宋_GB2312" w:cs="仿宋_GB2312"/>
          <w:color w:val="auto"/>
          <w:kern w:val="0"/>
          <w:sz w:val="32"/>
          <w:szCs w:val="32"/>
          <w:lang w:val="zh-CN" w:eastAsia="zh-CN" w:bidi="zh-CN"/>
        </w:rPr>
        <w:t xml:space="preserve">拨款收支情况，公开表如下： </w:t>
      </w:r>
    </w:p>
    <w:p>
      <w:pPr>
        <w:keepNext w:val="0"/>
        <w:keepLines w:val="0"/>
        <w:pageBreakBefore w:val="0"/>
        <w:widowControl/>
        <w:kinsoku/>
        <w:wordWrap/>
        <w:overflowPunct/>
        <w:topLinePunct w:val="0"/>
        <w:autoSpaceDE w:val="0"/>
        <w:autoSpaceDN w:val="0"/>
        <w:bidi w:val="0"/>
        <w:adjustRightInd/>
        <w:snapToGrid/>
        <w:spacing w:before="0" w:line="560" w:lineRule="exact"/>
        <w:ind w:right="0" w:firstLine="640" w:firstLineChars="200"/>
        <w:jc w:val="both"/>
        <w:textAlignment w:val="auto"/>
        <w:outlineLvl w:val="1"/>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xml:space="preserve">（一）部门收支预算总表； </w:t>
      </w:r>
    </w:p>
    <w:p>
      <w:pPr>
        <w:keepNext w:val="0"/>
        <w:keepLines w:val="0"/>
        <w:pageBreakBefore w:val="0"/>
        <w:widowControl/>
        <w:kinsoku/>
        <w:wordWrap/>
        <w:overflowPunct/>
        <w:topLinePunct w:val="0"/>
        <w:autoSpaceDE w:val="0"/>
        <w:autoSpaceDN w:val="0"/>
        <w:bidi w:val="0"/>
        <w:adjustRightInd/>
        <w:snapToGrid/>
        <w:spacing w:before="0" w:line="560" w:lineRule="exact"/>
        <w:ind w:right="0" w:firstLine="640" w:firstLineChars="200"/>
        <w:jc w:val="both"/>
        <w:textAlignment w:val="auto"/>
        <w:outlineLvl w:val="1"/>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xml:space="preserve">（二）部门收入预算总表； </w:t>
      </w:r>
    </w:p>
    <w:p>
      <w:pPr>
        <w:keepNext w:val="0"/>
        <w:keepLines w:val="0"/>
        <w:pageBreakBefore w:val="0"/>
        <w:widowControl/>
        <w:kinsoku/>
        <w:wordWrap/>
        <w:overflowPunct/>
        <w:topLinePunct w:val="0"/>
        <w:autoSpaceDE w:val="0"/>
        <w:autoSpaceDN w:val="0"/>
        <w:bidi w:val="0"/>
        <w:adjustRightInd/>
        <w:snapToGrid/>
        <w:spacing w:before="0" w:line="560" w:lineRule="exact"/>
        <w:ind w:right="0" w:firstLine="640" w:firstLineChars="200"/>
        <w:jc w:val="both"/>
        <w:textAlignment w:val="auto"/>
        <w:outlineLvl w:val="1"/>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xml:space="preserve">（三）部门支出预算总表； </w:t>
      </w:r>
    </w:p>
    <w:p>
      <w:pPr>
        <w:keepNext w:val="0"/>
        <w:keepLines w:val="0"/>
        <w:pageBreakBefore w:val="0"/>
        <w:widowControl/>
        <w:kinsoku/>
        <w:wordWrap/>
        <w:overflowPunct/>
        <w:topLinePunct w:val="0"/>
        <w:autoSpaceDE w:val="0"/>
        <w:autoSpaceDN w:val="0"/>
        <w:bidi w:val="0"/>
        <w:adjustRightInd/>
        <w:snapToGrid/>
        <w:spacing w:before="0" w:line="560" w:lineRule="exact"/>
        <w:ind w:right="0" w:firstLine="640" w:firstLineChars="200"/>
        <w:jc w:val="both"/>
        <w:textAlignment w:val="auto"/>
        <w:outlineLvl w:val="1"/>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xml:space="preserve">（四）财政拨款收支预算总表； </w:t>
      </w:r>
    </w:p>
    <w:p>
      <w:pPr>
        <w:keepNext w:val="0"/>
        <w:keepLines w:val="0"/>
        <w:pageBreakBefore w:val="0"/>
        <w:widowControl/>
        <w:kinsoku/>
        <w:wordWrap/>
        <w:overflowPunct/>
        <w:topLinePunct w:val="0"/>
        <w:autoSpaceDE w:val="0"/>
        <w:autoSpaceDN w:val="0"/>
        <w:bidi w:val="0"/>
        <w:adjustRightInd/>
        <w:snapToGrid/>
        <w:spacing w:before="0" w:line="560" w:lineRule="exact"/>
        <w:ind w:right="0" w:firstLine="640" w:firstLineChars="200"/>
        <w:jc w:val="both"/>
        <w:textAlignment w:val="auto"/>
        <w:outlineLvl w:val="1"/>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（五）一般公共预算拨款支出预算表；</w:t>
      </w:r>
    </w:p>
    <w:p>
      <w:pPr>
        <w:keepNext w:val="0"/>
        <w:keepLines w:val="0"/>
        <w:pageBreakBefore w:val="0"/>
        <w:widowControl/>
        <w:kinsoku/>
        <w:wordWrap/>
        <w:overflowPunct/>
        <w:topLinePunct w:val="0"/>
        <w:autoSpaceDE w:val="0"/>
        <w:autoSpaceDN w:val="0"/>
        <w:bidi w:val="0"/>
        <w:adjustRightInd/>
        <w:snapToGrid/>
        <w:spacing w:before="0" w:line="560" w:lineRule="exact"/>
        <w:ind w:right="0" w:firstLine="640" w:firstLineChars="200"/>
        <w:jc w:val="both"/>
        <w:textAlignment w:val="auto"/>
        <w:outlineLvl w:val="1"/>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（六）政府性基金拨款支出预算表；</w:t>
      </w:r>
    </w:p>
    <w:p>
      <w:pPr>
        <w:keepNext w:val="0"/>
        <w:keepLines w:val="0"/>
        <w:pageBreakBefore w:val="0"/>
        <w:widowControl/>
        <w:kinsoku/>
        <w:wordWrap/>
        <w:overflowPunct/>
        <w:topLinePunct w:val="0"/>
        <w:autoSpaceDE w:val="0"/>
        <w:autoSpaceDN w:val="0"/>
        <w:bidi w:val="0"/>
        <w:adjustRightInd/>
        <w:snapToGrid/>
        <w:spacing w:before="0" w:line="560" w:lineRule="exact"/>
        <w:ind w:right="0" w:firstLine="640" w:firstLineChars="200"/>
        <w:jc w:val="both"/>
        <w:textAlignment w:val="auto"/>
        <w:outlineLvl w:val="1"/>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（七）一般公共预算支出经济分类情况表；</w:t>
      </w:r>
    </w:p>
    <w:p>
      <w:pPr>
        <w:keepNext w:val="0"/>
        <w:keepLines w:val="0"/>
        <w:pageBreakBefore w:val="0"/>
        <w:widowControl/>
        <w:kinsoku/>
        <w:wordWrap/>
        <w:overflowPunct/>
        <w:topLinePunct w:val="0"/>
        <w:autoSpaceDE w:val="0"/>
        <w:autoSpaceDN w:val="0"/>
        <w:bidi w:val="0"/>
        <w:adjustRightInd/>
        <w:snapToGrid/>
        <w:spacing w:before="0" w:line="560" w:lineRule="exact"/>
        <w:ind w:right="0" w:firstLine="640" w:firstLineChars="200"/>
        <w:jc w:val="both"/>
        <w:textAlignment w:val="auto"/>
        <w:outlineLvl w:val="1"/>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（八）一般公共预算基本支出经济分类情况表；</w:t>
      </w:r>
    </w:p>
    <w:p>
      <w:pPr>
        <w:keepNext w:val="0"/>
        <w:keepLines w:val="0"/>
        <w:pageBreakBefore w:val="0"/>
        <w:widowControl/>
        <w:kinsoku/>
        <w:wordWrap/>
        <w:overflowPunct/>
        <w:topLinePunct w:val="0"/>
        <w:autoSpaceDE w:val="0"/>
        <w:autoSpaceDN w:val="0"/>
        <w:bidi w:val="0"/>
        <w:adjustRightInd/>
        <w:snapToGrid/>
        <w:spacing w:before="0" w:line="560" w:lineRule="exact"/>
        <w:ind w:right="0" w:firstLine="640" w:firstLineChars="200"/>
        <w:jc w:val="both"/>
        <w:textAlignment w:val="auto"/>
        <w:outlineLvl w:val="1"/>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（九）一般公共预算“三公”经费支出预算表；</w:t>
      </w:r>
    </w:p>
    <w:p>
      <w:pPr>
        <w:keepNext w:val="0"/>
        <w:keepLines w:val="0"/>
        <w:pageBreakBefore w:val="0"/>
        <w:widowControl/>
        <w:kinsoku/>
        <w:wordWrap/>
        <w:overflowPunct/>
        <w:topLinePunct w:val="0"/>
        <w:autoSpaceDE w:val="0"/>
        <w:autoSpaceDN w:val="0"/>
        <w:bidi w:val="0"/>
        <w:adjustRightInd/>
        <w:snapToGrid/>
        <w:spacing w:before="0" w:line="560" w:lineRule="exact"/>
        <w:ind w:right="0" w:firstLine="640" w:firstLineChars="200"/>
        <w:jc w:val="both"/>
        <w:textAlignment w:val="auto"/>
        <w:outlineLvl w:val="1"/>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（十）部门业务费绩效目标表；</w:t>
      </w:r>
    </w:p>
    <w:p>
      <w:pPr>
        <w:keepNext w:val="0"/>
        <w:keepLines w:val="0"/>
        <w:pageBreakBefore w:val="0"/>
        <w:widowControl/>
        <w:kinsoku/>
        <w:wordWrap/>
        <w:overflowPunct/>
        <w:topLinePunct w:val="0"/>
        <w:autoSpaceDE w:val="0"/>
        <w:autoSpaceDN w:val="0"/>
        <w:bidi w:val="0"/>
        <w:adjustRightInd/>
        <w:snapToGrid/>
        <w:spacing w:before="0" w:line="560" w:lineRule="exact"/>
        <w:ind w:right="0" w:firstLine="640" w:firstLineChars="200"/>
        <w:jc w:val="both"/>
        <w:textAlignment w:val="auto"/>
        <w:outlineLvl w:val="1"/>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（十一）专项资金绩效目标表。</w:t>
      </w:r>
    </w:p>
    <w:p>
      <w:pPr>
        <w:keepNext w:val="0"/>
        <w:keepLines w:val="0"/>
        <w:pageBreakBefore w:val="0"/>
        <w:widowControl/>
        <w:kinsoku/>
        <w:wordWrap/>
        <w:overflowPunct/>
        <w:topLinePunct w:val="0"/>
        <w:autoSpaceDE w:val="0"/>
        <w:autoSpaceDN w:val="0"/>
        <w:bidi w:val="0"/>
        <w:adjustRightInd/>
        <w:snapToGrid/>
        <w:spacing w:before="0" w:line="560" w:lineRule="exact"/>
        <w:ind w:right="0"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xml:space="preserve">对属于公开范围的部门预决算报表，没有数据的表格应列出空表并说明。 </w:t>
      </w:r>
    </w:p>
    <w:p>
      <w:pPr>
        <w:keepNext w:val="0"/>
        <w:keepLines w:val="0"/>
        <w:pageBreakBefore w:val="0"/>
        <w:widowControl/>
        <w:kinsoku/>
        <w:wordWrap/>
        <w:overflowPunct/>
        <w:topLinePunct w:val="0"/>
        <w:autoSpaceDE w:val="0"/>
        <w:autoSpaceDN w:val="0"/>
        <w:bidi w:val="0"/>
        <w:adjustRightInd/>
        <w:snapToGrid/>
        <w:spacing w:before="0" w:line="560" w:lineRule="exact"/>
        <w:ind w:right="0"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xml:space="preserve">一般公共预算拨款支出预算表公开到功能分类项级科目。一般公共预算支出经济分类情况表公开到经济性质分类类级科目，其中：基本支出公开到经济性质分类款级科目。一般公共预算“三公”经费支出表按“因公出国（境）费”、“公务用车购置及运行费”、“公务接待费”公开，其中，“公务用车购置及运行费”应细化到“公务用车购置费”、“公务用车运行费”两个项目。公开的“三公”经费预决算应说明因公出国（境）费、公务用车购置及运行费、公务接待费增减变化情况及原因；公开的“三公”经费决算应说明因公出国(境)团组数及人数，公务用车购置数及保有量，国内公务接待的批次、人数等情况。 </w:t>
      </w:r>
    </w:p>
    <w:p>
      <w:pPr>
        <w:keepNext w:val="0"/>
        <w:keepLines w:val="0"/>
        <w:pageBreakBefore w:val="0"/>
        <w:widowControl/>
        <w:kinsoku/>
        <w:wordWrap/>
        <w:overflowPunct/>
        <w:topLinePunct w:val="0"/>
        <w:autoSpaceDE w:val="0"/>
        <w:autoSpaceDN w:val="0"/>
        <w:bidi w:val="0"/>
        <w:adjustRightInd/>
        <w:snapToGrid/>
        <w:spacing w:before="0" w:line="560" w:lineRule="exact"/>
        <w:ind w:right="0"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xml:space="preserve">公开预决算表的同时，应一并公开预算说明、职责、机构设置、预决算收支增减变化、机关运行经费安排、政府采购、国有资产占有使用、预算绩效等情况的说明，并对专业性较强的名词进行解释。 </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right="0" w:rightChars="0" w:firstLine="640" w:firstLineChars="200"/>
        <w:jc w:val="both"/>
        <w:textAlignment w:val="auto"/>
        <w:rPr>
          <w:rFonts w:hint="eastAsia" w:ascii="仿宋_GB2312" w:hAnsi="仿宋_GB2312" w:eastAsia="仿宋_GB2312" w:cs="仿宋_GB2312"/>
          <w:color w:val="auto"/>
          <w:kern w:val="0"/>
          <w:sz w:val="32"/>
          <w:szCs w:val="32"/>
          <w:lang w:val="en-US" w:eastAsia="zh-CN" w:bidi="zh-CN"/>
        </w:rPr>
      </w:pP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val="zh-CN" w:eastAsia="zh-CN" w:bidi="zh-CN"/>
        </w:rPr>
        <w:t>预算绩效”情况本部门应当结合工作进展推进预算绩效信息公开</w:t>
      </w:r>
      <w:r>
        <w:rPr>
          <w:rFonts w:hint="eastAsia" w:ascii="仿宋_GB2312" w:hAnsi="仿宋_GB2312" w:eastAsia="仿宋_GB2312" w:cs="仿宋_GB2312"/>
          <w:color w:val="auto"/>
          <w:kern w:val="0"/>
          <w:sz w:val="32"/>
          <w:szCs w:val="32"/>
          <w:lang w:val="en-US" w:eastAsia="zh-CN" w:bidi="zh-CN"/>
        </w:rPr>
        <w:t>，逐步在部门预算中公开部门重点项目预算的绩效目标，在部门决算中公开主要民生项目和重点支出项目的绩效评价结果。</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right="0" w:firstLine="640" w:firstLineChars="200"/>
        <w:jc w:val="both"/>
        <w:textAlignment w:val="auto"/>
        <w:outlineLvl w:val="0"/>
        <w:rPr>
          <w:rFonts w:hint="eastAsia" w:ascii="仿宋_GB2312" w:hAnsi="仿宋_GB2312" w:eastAsia="仿宋_GB2312" w:cs="仿宋_GB2312"/>
          <w:color w:val="auto"/>
          <w:kern w:val="0"/>
          <w:sz w:val="32"/>
          <w:szCs w:val="32"/>
          <w:lang w:val="zh-CN" w:eastAsia="zh-CN" w:bidi="zh-CN"/>
        </w:rPr>
      </w:pPr>
      <w:r>
        <w:rPr>
          <w:rFonts w:hint="eastAsia" w:ascii="仿宋_GB2312" w:hAnsi="仿宋_GB2312" w:eastAsia="仿宋_GB2312" w:cs="仿宋_GB2312"/>
          <w:color w:val="auto"/>
          <w:kern w:val="0"/>
          <w:sz w:val="32"/>
          <w:szCs w:val="32"/>
          <w:lang w:val="zh-CN" w:eastAsia="zh-CN" w:bidi="zh-CN"/>
        </w:rPr>
        <w:t xml:space="preserve">五、预决算公开方式 </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right="0" w:firstLine="640" w:firstLineChars="200"/>
        <w:jc w:val="both"/>
        <w:textAlignment w:val="auto"/>
        <w:rPr>
          <w:rFonts w:hint="eastAsia" w:ascii="仿宋_GB2312" w:hAnsi="仿宋_GB2312" w:eastAsia="仿宋_GB2312" w:cs="仿宋_GB2312"/>
          <w:color w:val="auto"/>
          <w:kern w:val="0"/>
          <w:sz w:val="32"/>
          <w:szCs w:val="32"/>
          <w:lang w:val="en-US" w:eastAsia="zh-CN" w:bidi="zh-CN"/>
        </w:rPr>
      </w:pPr>
      <w:r>
        <w:rPr>
          <w:rFonts w:hint="eastAsia" w:ascii="仿宋_GB2312" w:hAnsi="仿宋_GB2312" w:eastAsia="仿宋_GB2312" w:cs="仿宋_GB2312"/>
          <w:color w:val="auto"/>
          <w:kern w:val="0"/>
          <w:sz w:val="32"/>
          <w:szCs w:val="32"/>
          <w:lang w:val="zh-CN" w:eastAsia="zh-CN" w:bidi="zh-CN"/>
        </w:rPr>
        <w:t>预决算公开统一在县政府门户网站预决算公开专栏上集中向社会公开，并永久保留。</w:t>
      </w:r>
      <w:r>
        <w:rPr>
          <w:rFonts w:hint="eastAsia" w:ascii="仿宋_GB2312" w:hAnsi="仿宋_GB2312" w:eastAsia="仿宋_GB2312" w:cs="仿宋_GB2312"/>
          <w:color w:val="auto"/>
          <w:kern w:val="0"/>
          <w:sz w:val="32"/>
          <w:szCs w:val="32"/>
          <w:lang w:val="en-US" w:eastAsia="zh-CN" w:bidi="zh-CN"/>
        </w:rPr>
        <w:t xml:space="preserve"> </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right="0" w:rightChars="0" w:firstLine="640" w:firstLineChars="200"/>
        <w:jc w:val="both"/>
        <w:textAlignment w:val="auto"/>
        <w:outlineLvl w:val="0"/>
        <w:rPr>
          <w:rFonts w:hint="eastAsia" w:ascii="仿宋_GB2312" w:hAnsi="仿宋_GB2312" w:eastAsia="仿宋_GB2312" w:cs="仿宋_GB2312"/>
          <w:color w:val="auto"/>
          <w:kern w:val="0"/>
          <w:sz w:val="32"/>
          <w:szCs w:val="32"/>
          <w:lang w:val="zh-CN" w:eastAsia="zh-CN" w:bidi="zh-CN"/>
        </w:rPr>
      </w:pPr>
      <w:r>
        <w:rPr>
          <w:rFonts w:hint="eastAsia" w:ascii="仿宋_GB2312" w:hAnsi="仿宋_GB2312" w:eastAsia="仿宋_GB2312" w:cs="仿宋_GB2312"/>
          <w:color w:val="auto"/>
          <w:kern w:val="0"/>
          <w:sz w:val="32"/>
          <w:szCs w:val="32"/>
          <w:lang w:val="zh-CN" w:eastAsia="zh-CN" w:bidi="zh-CN"/>
        </w:rPr>
        <w:t>六、保障措施</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right="0" w:rightChars="0" w:firstLine="640" w:firstLineChars="200"/>
        <w:jc w:val="both"/>
        <w:textAlignment w:val="auto"/>
        <w:rPr>
          <w:rFonts w:hint="eastAsia" w:ascii="仿宋_GB2312" w:hAnsi="仿宋_GB2312" w:eastAsia="仿宋_GB2312" w:cs="仿宋_GB2312"/>
          <w:color w:val="auto"/>
          <w:kern w:val="0"/>
          <w:sz w:val="32"/>
          <w:szCs w:val="32"/>
          <w:lang w:val="zh-CN" w:eastAsia="zh-CN" w:bidi="zh-CN"/>
        </w:rPr>
      </w:pPr>
      <w:r>
        <w:rPr>
          <w:rFonts w:hint="eastAsia" w:ascii="仿宋_GB2312" w:hAnsi="仿宋_GB2312" w:eastAsia="仿宋_GB2312" w:cs="仿宋_GB2312"/>
          <w:color w:val="auto"/>
          <w:kern w:val="0"/>
          <w:sz w:val="32"/>
          <w:szCs w:val="32"/>
          <w:lang w:val="zh-CN" w:eastAsia="zh-CN" w:bidi="zh-CN"/>
        </w:rPr>
        <w:t>根据财政要求及时制作公开模板，规范预决算公开格式，统一预决算公开口径，提高本单位预决算公开的规范化水平。对于检查中发现的问题做到即知即改</w:t>
      </w:r>
      <w:bookmarkStart w:id="0" w:name="_GoBack"/>
      <w:bookmarkEnd w:id="0"/>
      <w:r>
        <w:rPr>
          <w:rFonts w:hint="eastAsia" w:ascii="仿宋_GB2312" w:hAnsi="仿宋_GB2312" w:eastAsia="仿宋_GB2312" w:cs="仿宋_GB2312"/>
          <w:color w:val="auto"/>
          <w:kern w:val="0"/>
          <w:sz w:val="32"/>
          <w:szCs w:val="32"/>
          <w:lang w:val="zh-CN" w:eastAsia="zh-CN" w:bidi="zh-CN"/>
        </w:rPr>
        <w:t>，确保预决算公开工作积极稳妥开展。</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right="0" w:rightChars="0" w:firstLine="640" w:firstLineChars="200"/>
        <w:jc w:val="both"/>
        <w:textAlignment w:val="auto"/>
        <w:rPr>
          <w:rFonts w:hint="eastAsia" w:ascii="仿宋_GB2312" w:hAnsi="仿宋_GB2312" w:eastAsia="仿宋_GB2312" w:cs="仿宋_GB2312"/>
          <w:color w:val="auto"/>
          <w:kern w:val="0"/>
          <w:sz w:val="32"/>
          <w:szCs w:val="32"/>
          <w:lang w:val="zh-CN" w:eastAsia="zh-CN" w:bidi="zh-CN"/>
        </w:rPr>
      </w:pP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right="0" w:rightChars="0" w:firstLine="640" w:firstLineChars="200"/>
        <w:jc w:val="both"/>
        <w:textAlignment w:val="auto"/>
        <w:rPr>
          <w:rFonts w:hint="eastAsia" w:ascii="仿宋_GB2312" w:hAnsi="仿宋_GB2312" w:eastAsia="仿宋_GB2312" w:cs="仿宋_GB2312"/>
          <w:color w:val="auto"/>
          <w:kern w:val="0"/>
          <w:sz w:val="32"/>
          <w:szCs w:val="32"/>
          <w:lang w:val="zh-CN" w:eastAsia="zh-CN" w:bidi="zh-CN"/>
        </w:rPr>
      </w:pP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right="0" w:rightChars="0" w:firstLine="640" w:firstLineChars="200"/>
        <w:jc w:val="both"/>
        <w:textAlignment w:val="auto"/>
        <w:rPr>
          <w:rFonts w:hint="eastAsia" w:ascii="仿宋_GB2312" w:hAnsi="仿宋_GB2312" w:eastAsia="仿宋_GB2312" w:cs="仿宋_GB2312"/>
          <w:color w:val="auto"/>
          <w:kern w:val="0"/>
          <w:sz w:val="32"/>
          <w:szCs w:val="32"/>
          <w:lang w:val="zh-CN" w:eastAsia="zh-CN" w:bidi="zh-CN"/>
        </w:rPr>
      </w:pP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right="0" w:rightChars="0"/>
        <w:jc w:val="right"/>
        <w:textAlignment w:val="auto"/>
        <w:rPr>
          <w:rFonts w:hint="eastAsia" w:ascii="仿宋_GB2312" w:hAnsi="仿宋_GB2312" w:eastAsia="仿宋_GB2312" w:cs="仿宋_GB2312"/>
          <w:color w:val="auto"/>
          <w:kern w:val="0"/>
          <w:sz w:val="32"/>
          <w:szCs w:val="32"/>
          <w:lang w:val="zh-CN" w:eastAsia="zh-CN" w:bidi="zh-CN"/>
        </w:rPr>
      </w:pPr>
      <w:r>
        <w:rPr>
          <w:rFonts w:hint="eastAsia" w:ascii="仿宋_GB2312" w:hAnsi="仿宋_GB2312" w:eastAsia="仿宋_GB2312" w:cs="仿宋_GB2312"/>
          <w:color w:val="auto"/>
          <w:kern w:val="0"/>
          <w:sz w:val="32"/>
          <w:szCs w:val="32"/>
          <w:lang w:val="zh-CN" w:eastAsia="zh-CN" w:bidi="zh-CN"/>
        </w:rPr>
        <w:t>泰宁县大龙乡人民政府</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right="0" w:rightChars="0"/>
        <w:jc w:val="center"/>
        <w:textAlignment w:val="auto"/>
        <w:outlineLvl w:val="0"/>
        <w:rPr>
          <w:rFonts w:hint="eastAsia" w:ascii="仿宋_GB2312" w:hAnsi="仿宋_GB2312" w:eastAsia="仿宋_GB2312" w:cs="仿宋_GB2312"/>
          <w:color w:val="auto"/>
          <w:kern w:val="0"/>
          <w:sz w:val="32"/>
          <w:szCs w:val="32"/>
          <w:lang w:val="en-US" w:eastAsia="zh-CN" w:bidi="zh-CN"/>
        </w:rPr>
      </w:pPr>
      <w:r>
        <w:rPr>
          <w:rFonts w:hint="eastAsia" w:ascii="仿宋_GB2312" w:hAnsi="仿宋_GB2312" w:eastAsia="仿宋_GB2312" w:cs="仿宋_GB2312"/>
          <w:color w:val="auto"/>
          <w:kern w:val="0"/>
          <w:sz w:val="32"/>
          <w:szCs w:val="32"/>
          <w:lang w:val="en-US" w:eastAsia="zh-CN" w:bidi="zh-CN"/>
        </w:rPr>
        <w:t xml:space="preserve">                                       2022年1月10日</w:t>
      </w:r>
    </w:p>
    <w:sectPr>
      <w:footerReference r:id="rId3" w:type="default"/>
      <w:pgSz w:w="11850" w:h="16783"/>
      <w:pgMar w:top="1600" w:right="1140" w:bottom="1640" w:left="1680" w:header="0" w:footer="1456"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527168" behindDoc="1" locked="0" layoutInCell="1" allowOverlap="1">
              <wp:simplePos x="0" y="0"/>
              <wp:positionH relativeFrom="page">
                <wp:posOffset>3870325</wp:posOffset>
              </wp:positionH>
              <wp:positionV relativeFrom="page">
                <wp:posOffset>9629775</wp:posOffset>
              </wp:positionV>
              <wp:extent cx="107950" cy="1524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07950" cy="152400"/>
                      </a:xfrm>
                      <a:prstGeom prst="rect">
                        <a:avLst/>
                      </a:prstGeom>
                      <a:noFill/>
                      <a:ln>
                        <a:noFill/>
                      </a:ln>
                    </wps:spPr>
                    <wps:txbx>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w:t>
                          </w:r>
                          <w:r>
                            <w:fldChar w:fldCharType="end"/>
                          </w:r>
                        </w:p>
                      </w:txbxContent>
                    </wps:txbx>
                    <wps:bodyPr lIns="0" tIns="0" rIns="0" bIns="0" upright="1"/>
                  </wps:wsp>
                </a:graphicData>
              </a:graphic>
            </wp:anchor>
          </w:drawing>
        </mc:Choice>
        <mc:Fallback>
          <w:pict>
            <v:shape id="_x0000_s1026" o:spid="_x0000_s1026" o:spt="202" type="#_x0000_t202" style="position:absolute;left:0pt;margin-left:304.75pt;margin-top:758.25pt;height:12pt;width:8.5pt;mso-position-horizontal-relative:page;mso-position-vertical-relative:page;z-index:-251789312;mso-width-relative:page;mso-height-relative:page;" filled="f" stroked="f" coordsize="21600,21600" o:gfxdata="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MvnoXtgAAAANAQAADwAAAAAAAAAB&#10;ACAAAAAiAAAAZHJzL2Rvd25yZXYueG1sUEsBAhQAFAAAAAgAh07iQHzsFSOeAQAAIwMAAA4AAAAA&#10;AAAAAQAgAAAAJwEAAGRycy9lMm9Eb2MueG1sUEsFBgAAAAAGAAYAWQEAADcFAAAAAA==&#10;">
              <v:fill on="f" focussize="0,0"/>
              <v:stroke on="f"/>
              <v:imagedata o:title=""/>
              <o:lock v:ext="edit" aspectratio="f"/>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85E850D"/>
    <w:multiLevelType w:val="singleLevel"/>
    <w:tmpl w:val="D85E850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15781C"/>
    <w:rsid w:val="11AB2511"/>
    <w:rsid w:val="124A6AE3"/>
    <w:rsid w:val="12F938FB"/>
    <w:rsid w:val="13681F66"/>
    <w:rsid w:val="20E26F0F"/>
    <w:rsid w:val="220C2C0C"/>
    <w:rsid w:val="249B320D"/>
    <w:rsid w:val="270051FB"/>
    <w:rsid w:val="2F360FFD"/>
    <w:rsid w:val="36971DA6"/>
    <w:rsid w:val="49DF3C5E"/>
    <w:rsid w:val="4A43382C"/>
    <w:rsid w:val="575F6513"/>
    <w:rsid w:val="60D87EE5"/>
    <w:rsid w:val="655C36E1"/>
    <w:rsid w:val="65B8367C"/>
    <w:rsid w:val="65F8573A"/>
    <w:rsid w:val="69E7383A"/>
    <w:rsid w:val="6E2C1E91"/>
    <w:rsid w:val="70F86164"/>
    <w:rsid w:val="72191FF6"/>
    <w:rsid w:val="757E6CA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spacing w:line="588" w:lineRule="exact"/>
      <w:ind w:left="1373" w:right="2135"/>
      <w:jc w:val="center"/>
      <w:outlineLvl w:val="1"/>
    </w:pPr>
    <w:rPr>
      <w:rFonts w:ascii="PMingLiU" w:hAnsi="PMingLiU" w:eastAsia="PMingLiU" w:cs="PMingLiU"/>
      <w:sz w:val="44"/>
      <w:szCs w:val="44"/>
      <w:lang w:val="zh-CN" w:eastAsia="zh-CN" w:bidi="zh-CN"/>
    </w:rPr>
  </w:style>
  <w:style w:type="character" w:default="1" w:styleId="4">
    <w:name w:val="Default Paragraph Font"/>
    <w:semiHidden/>
    <w:unhideWhenUsed/>
    <w:qFormat/>
    <w:uiPriority w:val="1"/>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32"/>
      <w:szCs w:val="32"/>
      <w:lang w:val="zh-CN" w:eastAsia="zh-CN" w:bidi="zh-CN"/>
    </w:rPr>
  </w:style>
  <w:style w:type="table" w:customStyle="1" w:styleId="6">
    <w:name w:val="Table Normal"/>
    <w:semiHidden/>
    <w:unhideWhenUsed/>
    <w:qFormat/>
    <w:uiPriority w:val="2"/>
    <w:tblPr>
      <w:tblLayout w:type="fixed"/>
      <w:tblCellMar>
        <w:top w:w="0" w:type="dxa"/>
        <w:left w:w="0" w:type="dxa"/>
        <w:bottom w:w="0" w:type="dxa"/>
        <w:right w:w="0" w:type="dxa"/>
      </w:tblCellMar>
    </w:tblPr>
  </w:style>
  <w:style w:type="paragraph" w:styleId="7">
    <w:name w:val="List Paragraph"/>
    <w:basedOn w:val="1"/>
    <w:qFormat/>
    <w:uiPriority w:val="1"/>
    <w:pPr>
      <w:spacing w:before="149"/>
      <w:ind w:left="1014" w:hanging="230"/>
    </w:pPr>
    <w:rPr>
      <w:rFonts w:ascii="宋体" w:hAnsi="宋体" w:eastAsia="宋体" w:cs="宋体"/>
      <w:lang w:val="zh-CN" w:eastAsia="zh-CN" w:bidi="zh-CN"/>
    </w:rPr>
  </w:style>
  <w:style w:type="paragraph" w:customStyle="1" w:styleId="8">
    <w:name w:val="Table Paragraph"/>
    <w:basedOn w:val="1"/>
    <w:qFormat/>
    <w:uiPriority w:val="1"/>
    <w:pPr>
      <w:spacing w:before="161"/>
      <w:ind w:left="239"/>
    </w:pPr>
    <w:rPr>
      <w:rFonts w:ascii="仿宋_GB2312" w:hAnsi="仿宋_GB2312" w:eastAsia="仿宋_GB2312" w:cs="仿宋_GB2312"/>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ScaleCrop>false</ScaleCrop>
  <LinksUpToDate>false</LinksUpToDate>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2019-01-22T00:57:00Z</dcterms:created>
  <dc:creator>曹华</dc:creator>
  <cp:lastModifiedBy>Administrator</cp:lastModifiedBy>
  <dcterms:modified xsi:type="dcterms:W3CDTF">2023-04-04T03:39:39Z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2018-02-07T00:00:00Z</vt:filetime>
  </property>
  <property fmtid="{D5CDD505-2E9C-101B-9397-08002B2CF9AE}" pid="3" name="Creator">
    <vt:lpwstr>Microsoft® Office Word 2007</vt:lpwstr>
  </property>
  <property fmtid="{D5CDD505-2E9C-101B-9397-08002B2CF9AE}" pid="4" name="LastSaved">
    <vt:filetime>2019-01-22T00:00:00Z</vt:filetime>
  </property>
  <property fmtid="{D5CDD505-2E9C-101B-9397-08002B2CF9AE}" pid="5" name="KSOProductBuildVer">
    <vt:lpwstr>2052-10.8.2.6837</vt:lpwstr>
  </property>
</Properties>
</file>