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326"/>
        <w:gridCol w:w="1602"/>
        <w:gridCol w:w="1557"/>
        <w:gridCol w:w="1859"/>
        <w:gridCol w:w="2450"/>
        <w:gridCol w:w="1496"/>
        <w:gridCol w:w="1326"/>
        <w:gridCol w:w="1326"/>
      </w:tblGrid>
      <w:tr w14:paraId="10B8F4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3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03D53">
            <w:pPr>
              <w:spacing w:line="580" w:lineRule="exact"/>
              <w:ind w:right="420" w:right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2：</w:t>
            </w:r>
          </w:p>
          <w:p w14:paraId="3F8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泰宁县2025年笋竹精深加工专项资金项目建设及补助一览表</w:t>
            </w:r>
            <w:bookmarkEnd w:id="0"/>
          </w:p>
        </w:tc>
      </w:tr>
      <w:tr w14:paraId="3903A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85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0B85C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4132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E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2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5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0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项目依据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0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建设内容和规模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设备总投资额（不含税）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4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申请省级财政资金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</w:t>
            </w:r>
          </w:p>
          <w:p w14:paraId="62B3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</w:t>
            </w:r>
          </w:p>
        </w:tc>
      </w:tr>
      <w:tr w14:paraId="5F605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F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竹制餐具智能化生产线技改项目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F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福建泰宁诚铭竹业有限公司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A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程宗玺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闽财资环指〔2024〕42号、闽财资环〔2024〕23号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55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购买Ai智能筷子挑选机、全自动筷子包装机、筷子成型机、智能数控锯、智能磨光机等生产设备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224.89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</w:t>
            </w:r>
          </w:p>
        </w:tc>
      </w:tr>
      <w:tr w14:paraId="2209D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天笙技改项目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3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福建天笙竹木制品有限公司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高金芳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7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闽财资环指〔2024〕42号、闽财资环〔2024〕23号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EA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引进智能化绑片机、破竹机等生产设备进行智能化改造，有效提高生产效率。并引进新型余热锅炉，有效降低生产成本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35.82</w:t>
            </w:r>
          </w:p>
        </w:tc>
      </w:tr>
      <w:tr w14:paraId="68226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231C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3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0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5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项目依据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E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建设内容和规模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设备总投资额（不含税）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申请省级财政资金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</w:t>
            </w:r>
          </w:p>
          <w:p w14:paraId="0CA8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</w:t>
            </w:r>
          </w:p>
        </w:tc>
      </w:tr>
      <w:tr w14:paraId="12D81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竹制品精深加工项目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B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泰宁县宇鑫竹木有限公司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林善明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闽财资环指〔2024〕42号、闽财资环〔2024〕23号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42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购置自动打码垛机、视觉AI评选机、带除尘双电机抛光机等设备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179.34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41.71</w:t>
            </w:r>
          </w:p>
        </w:tc>
      </w:tr>
      <w:tr w14:paraId="02F9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1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竹雪糕棒精益制造项目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福建泰宁竹圣日用品有限公司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赖青松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闽财资环指〔2024〕42号、闽财资环〔2024〕23号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49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增加竹雪糕棒成套设备生产线，新采购机器设备：环保吸尘装置、液压智铣机、数控成型机、空气能烘干设备等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43.17</w:t>
            </w:r>
          </w:p>
        </w:tc>
      </w:tr>
      <w:tr w14:paraId="042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5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B1A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29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2E2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CD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BA3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0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743.83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221.467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</w:tbl>
    <w:p w14:paraId="3FF526E3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0B16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C47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FC47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E0D0F5">
    <w:pPr>
      <w:pStyle w:val="3"/>
      <w:tabs>
        <w:tab w:val="right" w:pos="8820"/>
        <w:tab w:val="clear" w:pos="8306"/>
      </w:tabs>
      <w:ind w:right="210" w:rightChars="10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29CD">
    <w:pPr>
      <w:pStyle w:val="4"/>
      <w:pBdr>
        <w:bottom w:val="none" w:color="auto" w:sz="0" w:space="1"/>
      </w:pBdr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0DEA"/>
    <w:rsid w:val="169E0DEA"/>
    <w:rsid w:val="23C44815"/>
    <w:rsid w:val="36206148"/>
    <w:rsid w:val="3CDE448C"/>
    <w:rsid w:val="3E48648D"/>
    <w:rsid w:val="3E5B18CB"/>
    <w:rsid w:val="3EC04716"/>
    <w:rsid w:val="430E0710"/>
    <w:rsid w:val="491936D5"/>
    <w:rsid w:val="509659B2"/>
    <w:rsid w:val="5625045D"/>
    <w:rsid w:val="563270E3"/>
    <w:rsid w:val="57F23E1B"/>
    <w:rsid w:val="5A7D4937"/>
    <w:rsid w:val="630C319F"/>
    <w:rsid w:val="6AE56063"/>
    <w:rsid w:val="6C215D1C"/>
    <w:rsid w:val="718069A8"/>
    <w:rsid w:val="766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</w:pPr>
    <w:rPr>
      <w:rFonts w:ascii="仿宋_GB2312"/>
      <w:sz w:val="3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named1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2636</Words>
  <Characters>2837</Characters>
  <Lines>0</Lines>
  <Paragraphs>0</Paragraphs>
  <TotalTime>0</TotalTime>
  <ScaleCrop>false</ScaleCrop>
  <LinksUpToDate>false</LinksUpToDate>
  <CharactersWithSpaces>2971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2025-11-17T07:52:00Z</dcterms:created>
  <dc:creator>irf</dc:creator>
  <cp:lastModifiedBy>KOOK</cp:lastModifiedBy>
  <cp:lastPrinted>2025-12-24T03:18:00Z</cp:lastPrinted>
  <dcterms:modified xsi:type="dcterms:W3CDTF">2025-12-26T02:48:26Z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eyJoZGlkIjoiZDg2NmRjMWExZTM3NGY3ODY1ZmM4YmU3YTZkYTEwYjEiLCJ1c2VySWQiOiI0OTIyNTk2MTQifQ==</vt:lpwstr>
  </property>
  <property fmtid="{D5CDD505-2E9C-101B-9397-08002B2CF9AE}" pid="4" name="ICV">
    <vt:lpwstr>7BE39E55973C46A8A01E5539A86D8CC0_13</vt:lpwstr>
  </property>
</Properties>
</file>