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6F" w:rsidRPr="00C55053" w:rsidRDefault="00DB5B6F" w:rsidP="00DB5B6F">
      <w:pPr>
        <w:widowControl/>
        <w:shd w:val="clear" w:color="auto" w:fill="FFFFFF"/>
        <w:spacing w:line="357" w:lineRule="atLeast"/>
        <w:jc w:val="left"/>
        <w:rPr>
          <w:rFonts w:ascii="微软雅黑" w:eastAsia="微软雅黑" w:hAnsi="微软雅黑" w:cs="宋体"/>
          <w:color w:val="282828"/>
          <w:kern w:val="0"/>
          <w:szCs w:val="21"/>
        </w:rPr>
      </w:pPr>
      <w:r w:rsidRPr="00C55053">
        <w:rPr>
          <w:rFonts w:ascii="宋体" w:eastAsia="宋体" w:hAnsi="宋体" w:cs="宋体" w:hint="eastAsia"/>
          <w:color w:val="282828"/>
          <w:kern w:val="0"/>
          <w:sz w:val="24"/>
          <w:szCs w:val="24"/>
        </w:rPr>
        <w:t>附件</w:t>
      </w:r>
    </w:p>
    <w:p w:rsidR="00DB5B6F" w:rsidRPr="00C55053" w:rsidRDefault="00DB5B6F" w:rsidP="00DB5B6F">
      <w:pPr>
        <w:widowControl/>
        <w:shd w:val="clear" w:color="auto" w:fill="FFFFFF"/>
        <w:spacing w:line="357" w:lineRule="atLeast"/>
        <w:jc w:val="center"/>
        <w:rPr>
          <w:rFonts w:ascii="微软雅黑" w:eastAsia="微软雅黑" w:hAnsi="微软雅黑" w:cs="宋体"/>
          <w:color w:val="282828"/>
          <w:kern w:val="0"/>
          <w:szCs w:val="21"/>
        </w:rPr>
      </w:pPr>
      <w:r>
        <w:rPr>
          <w:rFonts w:ascii="宋体" w:eastAsia="宋体" w:hAnsi="宋体" w:cs="宋体" w:hint="eastAsia"/>
          <w:b/>
          <w:bCs/>
          <w:color w:val="282828"/>
          <w:kern w:val="0"/>
          <w:sz w:val="36"/>
          <w:szCs w:val="36"/>
        </w:rPr>
        <w:t>泰宁</w:t>
      </w:r>
      <w:r w:rsidRPr="00C55053">
        <w:rPr>
          <w:rFonts w:ascii="宋体" w:eastAsia="宋体" w:hAnsi="宋体" w:cs="宋体" w:hint="eastAsia"/>
          <w:b/>
          <w:bCs/>
          <w:color w:val="282828"/>
          <w:kern w:val="0"/>
          <w:sz w:val="36"/>
          <w:szCs w:val="36"/>
        </w:rPr>
        <w:t>县</w:t>
      </w:r>
      <w:r w:rsidRPr="00C55053">
        <w:rPr>
          <w:rFonts w:ascii="微软雅黑" w:eastAsia="微软雅黑" w:hAnsi="微软雅黑" w:cs="宋体" w:hint="eastAsia"/>
          <w:b/>
          <w:bCs/>
          <w:color w:val="282828"/>
          <w:kern w:val="0"/>
          <w:sz w:val="36"/>
          <w:szCs w:val="36"/>
        </w:rPr>
        <w:t>20</w:t>
      </w:r>
      <w:r>
        <w:rPr>
          <w:rFonts w:ascii="微软雅黑" w:eastAsia="微软雅黑" w:hAnsi="微软雅黑" w:cs="宋体" w:hint="eastAsia"/>
          <w:b/>
          <w:bCs/>
          <w:color w:val="282828"/>
          <w:kern w:val="0"/>
          <w:sz w:val="36"/>
          <w:szCs w:val="36"/>
        </w:rPr>
        <w:t>20</w:t>
      </w:r>
      <w:r w:rsidRPr="00C55053">
        <w:rPr>
          <w:rFonts w:ascii="宋体" w:eastAsia="宋体" w:hAnsi="宋体" w:cs="宋体" w:hint="eastAsia"/>
          <w:b/>
          <w:bCs/>
          <w:color w:val="282828"/>
          <w:kern w:val="0"/>
          <w:sz w:val="36"/>
          <w:szCs w:val="36"/>
        </w:rPr>
        <w:t>年省级财政花卉产业发展项目储备库建设情况表</w:t>
      </w:r>
    </w:p>
    <w:p w:rsidR="00DB5B6F" w:rsidRPr="00C55053" w:rsidRDefault="00DB5B6F" w:rsidP="00DB5B6F">
      <w:pPr>
        <w:widowControl/>
        <w:shd w:val="clear" w:color="auto" w:fill="FFFFFF"/>
        <w:spacing w:line="357" w:lineRule="atLeast"/>
        <w:jc w:val="center"/>
        <w:rPr>
          <w:rFonts w:ascii="微软雅黑" w:eastAsia="微软雅黑" w:hAnsi="微软雅黑" w:cs="宋体"/>
          <w:color w:val="282828"/>
          <w:kern w:val="0"/>
          <w:szCs w:val="21"/>
        </w:rPr>
      </w:pPr>
      <w:r w:rsidRPr="00C55053">
        <w:rPr>
          <w:rFonts w:ascii="微软雅黑" w:eastAsia="微软雅黑" w:hAnsi="微软雅黑" w:cs="宋体" w:hint="eastAsia"/>
          <w:b/>
          <w:bCs/>
          <w:color w:val="282828"/>
          <w:kern w:val="0"/>
          <w:szCs w:val="21"/>
        </w:rPr>
        <w:t> </w:t>
      </w:r>
      <w:r w:rsidRPr="00C55053">
        <w:rPr>
          <w:rFonts w:ascii="宋体" w:eastAsia="宋体" w:hAnsi="宋体" w:cs="宋体" w:hint="eastAsia"/>
          <w:color w:val="282828"/>
          <w:kern w:val="0"/>
          <w:sz w:val="24"/>
          <w:szCs w:val="24"/>
        </w:rPr>
        <w:t>填报单位（公章）：</w:t>
      </w:r>
      <w:r>
        <w:rPr>
          <w:rFonts w:ascii="宋体" w:eastAsia="宋体" w:hAnsi="宋体" w:cs="宋体" w:hint="eastAsia"/>
          <w:color w:val="282828"/>
          <w:kern w:val="0"/>
          <w:sz w:val="24"/>
          <w:szCs w:val="24"/>
        </w:rPr>
        <w:t>泰宁</w:t>
      </w:r>
      <w:r w:rsidRPr="00C55053">
        <w:rPr>
          <w:rFonts w:ascii="宋体" w:eastAsia="宋体" w:hAnsi="宋体" w:cs="宋体" w:hint="eastAsia"/>
          <w:color w:val="282828"/>
          <w:kern w:val="0"/>
          <w:sz w:val="24"/>
          <w:szCs w:val="24"/>
        </w:rPr>
        <w:t>县林业局</w:t>
      </w:r>
      <w:r>
        <w:rPr>
          <w:rFonts w:ascii="宋体" w:eastAsia="宋体" w:hAnsi="宋体" w:cs="宋体" w:hint="eastAsia"/>
          <w:color w:val="282828"/>
          <w:kern w:val="0"/>
          <w:sz w:val="24"/>
          <w:szCs w:val="24"/>
        </w:rPr>
        <w:t xml:space="preserve">                                               </w:t>
      </w:r>
      <w:r w:rsidRPr="00C55053">
        <w:rPr>
          <w:rFonts w:ascii="宋体" w:eastAsia="宋体" w:hAnsi="宋体" w:cs="宋体" w:hint="eastAsia"/>
          <w:color w:val="282828"/>
          <w:kern w:val="0"/>
          <w:sz w:val="24"/>
          <w:szCs w:val="24"/>
        </w:rPr>
        <w:t>填报日期：2019年</w:t>
      </w:r>
      <w:r>
        <w:rPr>
          <w:rFonts w:ascii="宋体" w:eastAsia="宋体" w:hAnsi="宋体" w:cs="宋体" w:hint="eastAsia"/>
          <w:color w:val="282828"/>
          <w:kern w:val="0"/>
          <w:sz w:val="24"/>
          <w:szCs w:val="24"/>
        </w:rPr>
        <w:t>10</w:t>
      </w:r>
      <w:r w:rsidRPr="00C55053">
        <w:rPr>
          <w:rFonts w:ascii="宋体" w:eastAsia="宋体" w:hAnsi="宋体" w:cs="宋体" w:hint="eastAsia"/>
          <w:color w:val="282828"/>
          <w:kern w:val="0"/>
          <w:sz w:val="24"/>
          <w:szCs w:val="24"/>
        </w:rPr>
        <w:t xml:space="preserve">月 </w:t>
      </w:r>
      <w:bookmarkStart w:id="0" w:name="_GoBack"/>
      <w:bookmarkEnd w:id="0"/>
      <w:r>
        <w:rPr>
          <w:rFonts w:ascii="宋体" w:eastAsia="宋体" w:hAnsi="宋体" w:cs="宋体" w:hint="eastAsia"/>
          <w:color w:val="282828"/>
          <w:kern w:val="0"/>
          <w:sz w:val="24"/>
          <w:szCs w:val="24"/>
        </w:rPr>
        <w:t>17</w:t>
      </w:r>
      <w:r w:rsidRPr="00C55053">
        <w:rPr>
          <w:rFonts w:ascii="宋体" w:eastAsia="宋体" w:hAnsi="宋体" w:cs="宋体" w:hint="eastAsia"/>
          <w:color w:val="282828"/>
          <w:kern w:val="0"/>
          <w:sz w:val="24"/>
          <w:szCs w:val="24"/>
        </w:rPr>
        <w:t>日</w:t>
      </w:r>
    </w:p>
    <w:tbl>
      <w:tblPr>
        <w:tblW w:w="14017" w:type="dxa"/>
        <w:jc w:val="center"/>
        <w:tblInd w:w="144" w:type="dxa"/>
        <w:shd w:val="clear" w:color="auto" w:fill="E8E9EB"/>
        <w:tblCellMar>
          <w:left w:w="0" w:type="dxa"/>
          <w:right w:w="0" w:type="dxa"/>
        </w:tblCellMar>
        <w:tblLook w:val="04A0"/>
      </w:tblPr>
      <w:tblGrid>
        <w:gridCol w:w="568"/>
        <w:gridCol w:w="1494"/>
        <w:gridCol w:w="485"/>
        <w:gridCol w:w="990"/>
        <w:gridCol w:w="816"/>
        <w:gridCol w:w="749"/>
        <w:gridCol w:w="781"/>
        <w:gridCol w:w="781"/>
        <w:gridCol w:w="781"/>
        <w:gridCol w:w="781"/>
        <w:gridCol w:w="781"/>
        <w:gridCol w:w="781"/>
        <w:gridCol w:w="775"/>
        <w:gridCol w:w="661"/>
        <w:gridCol w:w="576"/>
        <w:gridCol w:w="770"/>
        <w:gridCol w:w="1447"/>
      </w:tblGrid>
      <w:tr w:rsidR="00DB5B6F" w:rsidRPr="00C55053" w:rsidTr="002A2535">
        <w:trPr>
          <w:trHeight w:val="585"/>
          <w:jc w:val="center"/>
        </w:trPr>
        <w:tc>
          <w:tcPr>
            <w:tcW w:w="57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spacing w:line="240" w:lineRule="atLeast"/>
              <w:jc w:val="center"/>
              <w:rPr>
                <w:rFonts w:ascii="宋体" w:eastAsia="宋体" w:hAnsi="宋体" w:cs="宋体"/>
                <w:kern w:val="0"/>
                <w:szCs w:val="21"/>
              </w:rPr>
            </w:pPr>
            <w:r w:rsidRPr="00C55053">
              <w:rPr>
                <w:rFonts w:ascii="宋体" w:eastAsia="宋体" w:hAnsi="宋体" w:cs="宋体" w:hint="eastAsia"/>
                <w:kern w:val="0"/>
                <w:sz w:val="18"/>
                <w:szCs w:val="18"/>
              </w:rPr>
              <w:t>县别</w:t>
            </w:r>
          </w:p>
        </w:tc>
        <w:tc>
          <w:tcPr>
            <w:tcW w:w="151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spacing w:line="240" w:lineRule="atLeast"/>
              <w:jc w:val="center"/>
              <w:rPr>
                <w:rFonts w:ascii="宋体" w:eastAsia="宋体" w:hAnsi="宋体" w:cs="宋体"/>
                <w:kern w:val="0"/>
                <w:szCs w:val="21"/>
              </w:rPr>
            </w:pPr>
            <w:r w:rsidRPr="00C55053">
              <w:rPr>
                <w:rFonts w:ascii="宋体" w:eastAsia="宋体" w:hAnsi="宋体" w:cs="宋体" w:hint="eastAsia"/>
                <w:kern w:val="0"/>
                <w:sz w:val="18"/>
                <w:szCs w:val="18"/>
              </w:rPr>
              <w:t>项目建设单位</w:t>
            </w:r>
          </w:p>
        </w:tc>
        <w:tc>
          <w:tcPr>
            <w:tcW w:w="48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spacing w:line="240" w:lineRule="atLeast"/>
              <w:jc w:val="center"/>
              <w:rPr>
                <w:rFonts w:ascii="宋体" w:eastAsia="宋体" w:hAnsi="宋体" w:cs="宋体"/>
                <w:kern w:val="0"/>
                <w:szCs w:val="21"/>
              </w:rPr>
            </w:pPr>
            <w:r w:rsidRPr="00C55053">
              <w:rPr>
                <w:rFonts w:ascii="宋体" w:eastAsia="宋体" w:hAnsi="宋体" w:cs="宋体" w:hint="eastAsia"/>
                <w:kern w:val="0"/>
                <w:sz w:val="18"/>
                <w:szCs w:val="18"/>
              </w:rPr>
              <w:t>现有</w:t>
            </w:r>
          </w:p>
          <w:p w:rsidR="00DB5B6F" w:rsidRPr="00C55053" w:rsidRDefault="00DB5B6F" w:rsidP="002A2535">
            <w:pPr>
              <w:widowControl/>
              <w:spacing w:line="240" w:lineRule="atLeast"/>
              <w:jc w:val="center"/>
              <w:rPr>
                <w:rFonts w:ascii="宋体" w:eastAsia="宋体" w:hAnsi="宋体" w:cs="宋体"/>
                <w:kern w:val="0"/>
                <w:szCs w:val="21"/>
              </w:rPr>
            </w:pPr>
            <w:r w:rsidRPr="00C55053">
              <w:rPr>
                <w:rFonts w:ascii="宋体" w:eastAsia="宋体" w:hAnsi="宋体" w:cs="宋体" w:hint="eastAsia"/>
                <w:kern w:val="0"/>
                <w:sz w:val="18"/>
                <w:szCs w:val="18"/>
              </w:rPr>
              <w:t>主导产品</w:t>
            </w:r>
          </w:p>
        </w:tc>
        <w:tc>
          <w:tcPr>
            <w:tcW w:w="100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spacing w:line="240" w:lineRule="atLeast"/>
              <w:jc w:val="center"/>
              <w:rPr>
                <w:rFonts w:ascii="宋体" w:eastAsia="宋体" w:hAnsi="宋体" w:cs="宋体"/>
                <w:kern w:val="0"/>
                <w:szCs w:val="21"/>
              </w:rPr>
            </w:pPr>
            <w:r w:rsidRPr="00C55053">
              <w:rPr>
                <w:rFonts w:ascii="宋体" w:eastAsia="宋体" w:hAnsi="宋体" w:cs="宋体" w:hint="eastAsia"/>
                <w:kern w:val="0"/>
                <w:sz w:val="18"/>
                <w:szCs w:val="18"/>
              </w:rPr>
              <w:t>建设地点</w:t>
            </w:r>
          </w:p>
        </w:tc>
        <w:tc>
          <w:tcPr>
            <w:tcW w:w="8225" w:type="dxa"/>
            <w:gridSpan w:val="11"/>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spacing w:line="240" w:lineRule="atLeast"/>
              <w:jc w:val="center"/>
              <w:rPr>
                <w:rFonts w:ascii="宋体" w:eastAsia="宋体" w:hAnsi="宋体" w:cs="宋体"/>
                <w:kern w:val="0"/>
                <w:szCs w:val="21"/>
              </w:rPr>
            </w:pPr>
            <w:r w:rsidRPr="00C55053">
              <w:rPr>
                <w:rFonts w:ascii="宋体" w:eastAsia="宋体" w:hAnsi="宋体" w:cs="宋体" w:hint="eastAsia"/>
                <w:kern w:val="0"/>
                <w:sz w:val="18"/>
                <w:szCs w:val="18"/>
              </w:rPr>
              <w:t>建设内容和规模</w:t>
            </w:r>
          </w:p>
        </w:tc>
        <w:tc>
          <w:tcPr>
            <w:tcW w:w="77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spacing w:line="240" w:lineRule="atLeast"/>
              <w:jc w:val="center"/>
              <w:rPr>
                <w:rFonts w:ascii="宋体" w:eastAsia="宋体" w:hAnsi="宋体" w:cs="宋体"/>
                <w:kern w:val="0"/>
                <w:szCs w:val="21"/>
              </w:rPr>
            </w:pPr>
            <w:r w:rsidRPr="00C55053">
              <w:rPr>
                <w:rFonts w:ascii="宋体" w:eastAsia="宋体" w:hAnsi="宋体" w:cs="宋体" w:hint="eastAsia"/>
                <w:kern w:val="0"/>
                <w:sz w:val="18"/>
                <w:szCs w:val="18"/>
              </w:rPr>
              <w:t>申请省级补助资金（万元）</w:t>
            </w:r>
          </w:p>
        </w:tc>
        <w:tc>
          <w:tcPr>
            <w:tcW w:w="144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spacing w:line="240" w:lineRule="atLeast"/>
              <w:jc w:val="center"/>
              <w:rPr>
                <w:rFonts w:ascii="宋体" w:eastAsia="宋体" w:hAnsi="宋体" w:cs="宋体"/>
                <w:kern w:val="0"/>
                <w:szCs w:val="21"/>
              </w:rPr>
            </w:pPr>
            <w:r w:rsidRPr="00C55053">
              <w:rPr>
                <w:rFonts w:ascii="宋体" w:eastAsia="宋体" w:hAnsi="宋体" w:cs="宋体" w:hint="eastAsia"/>
                <w:kern w:val="0"/>
                <w:sz w:val="18"/>
                <w:szCs w:val="18"/>
              </w:rPr>
              <w:t>法人及联系方式</w:t>
            </w:r>
          </w:p>
        </w:tc>
      </w:tr>
      <w:tr w:rsidR="00DB5B6F" w:rsidRPr="00C55053" w:rsidTr="002A2535">
        <w:trPr>
          <w:trHeight w:val="546"/>
          <w:jc w:val="center"/>
        </w:trPr>
        <w:tc>
          <w:tcPr>
            <w:tcW w:w="571" w:type="dxa"/>
            <w:vMerge/>
            <w:tcBorders>
              <w:top w:val="single" w:sz="8" w:space="0" w:color="auto"/>
              <w:left w:val="single" w:sz="8" w:space="0" w:color="auto"/>
              <w:bottom w:val="single" w:sz="8" w:space="0" w:color="auto"/>
              <w:right w:val="single" w:sz="8" w:space="0" w:color="auto"/>
            </w:tcBorders>
            <w:shd w:val="clear" w:color="auto" w:fill="E8E9EB"/>
            <w:vAlign w:val="center"/>
            <w:hideMark/>
          </w:tcPr>
          <w:p w:rsidR="00DB5B6F" w:rsidRPr="00C55053" w:rsidRDefault="00DB5B6F" w:rsidP="002A2535">
            <w:pPr>
              <w:widowControl/>
              <w:jc w:val="left"/>
              <w:rPr>
                <w:rFonts w:ascii="宋体" w:eastAsia="宋体" w:hAnsi="宋体" w:cs="宋体"/>
                <w:kern w:val="0"/>
                <w:szCs w:val="21"/>
              </w:rPr>
            </w:pPr>
          </w:p>
        </w:tc>
        <w:tc>
          <w:tcPr>
            <w:tcW w:w="1513" w:type="dxa"/>
            <w:vMerge/>
            <w:tcBorders>
              <w:top w:val="single" w:sz="8" w:space="0" w:color="auto"/>
              <w:left w:val="nil"/>
              <w:bottom w:val="single" w:sz="8" w:space="0" w:color="auto"/>
              <w:right w:val="single" w:sz="8" w:space="0" w:color="auto"/>
            </w:tcBorders>
            <w:shd w:val="clear" w:color="auto" w:fill="E8E9EB"/>
            <w:vAlign w:val="center"/>
            <w:hideMark/>
          </w:tcPr>
          <w:p w:rsidR="00DB5B6F" w:rsidRPr="00C55053" w:rsidRDefault="00DB5B6F" w:rsidP="002A2535">
            <w:pPr>
              <w:widowControl/>
              <w:jc w:val="left"/>
              <w:rPr>
                <w:rFonts w:ascii="宋体" w:eastAsia="宋体" w:hAnsi="宋体" w:cs="宋体"/>
                <w:kern w:val="0"/>
                <w:szCs w:val="21"/>
              </w:rPr>
            </w:pPr>
          </w:p>
        </w:tc>
        <w:tc>
          <w:tcPr>
            <w:tcW w:w="487" w:type="dxa"/>
            <w:vMerge/>
            <w:tcBorders>
              <w:top w:val="single" w:sz="8" w:space="0" w:color="auto"/>
              <w:left w:val="nil"/>
              <w:bottom w:val="single" w:sz="8" w:space="0" w:color="auto"/>
              <w:right w:val="single" w:sz="8" w:space="0" w:color="auto"/>
            </w:tcBorders>
            <w:shd w:val="clear" w:color="auto" w:fill="E8E9EB"/>
            <w:vAlign w:val="center"/>
            <w:hideMark/>
          </w:tcPr>
          <w:p w:rsidR="00DB5B6F" w:rsidRPr="00C55053" w:rsidRDefault="00DB5B6F" w:rsidP="002A2535">
            <w:pPr>
              <w:widowControl/>
              <w:jc w:val="left"/>
              <w:rPr>
                <w:rFonts w:ascii="宋体" w:eastAsia="宋体" w:hAnsi="宋体" w:cs="宋体"/>
                <w:kern w:val="0"/>
                <w:szCs w:val="21"/>
              </w:rPr>
            </w:pPr>
          </w:p>
        </w:tc>
        <w:tc>
          <w:tcPr>
            <w:tcW w:w="1000" w:type="dxa"/>
            <w:vMerge/>
            <w:tcBorders>
              <w:top w:val="single" w:sz="8" w:space="0" w:color="auto"/>
              <w:left w:val="nil"/>
              <w:bottom w:val="single" w:sz="8" w:space="0" w:color="auto"/>
              <w:right w:val="single" w:sz="8" w:space="0" w:color="auto"/>
            </w:tcBorders>
            <w:shd w:val="clear" w:color="auto" w:fill="E8E9EB"/>
            <w:vAlign w:val="center"/>
            <w:hideMark/>
          </w:tcPr>
          <w:p w:rsidR="00DB5B6F" w:rsidRPr="00C55053" w:rsidRDefault="00DB5B6F" w:rsidP="002A2535">
            <w:pPr>
              <w:widowControl/>
              <w:jc w:val="left"/>
              <w:rPr>
                <w:rFonts w:ascii="宋体" w:eastAsia="宋体" w:hAnsi="宋体" w:cs="宋体"/>
                <w:kern w:val="0"/>
                <w:szCs w:val="21"/>
              </w:rPr>
            </w:pPr>
          </w:p>
        </w:tc>
        <w:tc>
          <w:tcPr>
            <w:tcW w:w="3128"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jc w:val="center"/>
              <w:rPr>
                <w:rFonts w:ascii="宋体" w:eastAsia="宋体" w:hAnsi="宋体" w:cs="宋体"/>
                <w:kern w:val="0"/>
                <w:szCs w:val="21"/>
              </w:rPr>
            </w:pPr>
            <w:r w:rsidRPr="00C55053">
              <w:rPr>
                <w:rFonts w:ascii="宋体" w:eastAsia="宋体" w:hAnsi="宋体" w:cs="宋体" w:hint="eastAsia"/>
                <w:kern w:val="0"/>
                <w:sz w:val="18"/>
                <w:szCs w:val="18"/>
              </w:rPr>
              <w:t>花卉生产设施</w:t>
            </w:r>
          </w:p>
        </w:tc>
        <w:tc>
          <w:tcPr>
            <w:tcW w:w="312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spacing w:line="240" w:lineRule="atLeast"/>
              <w:jc w:val="center"/>
              <w:rPr>
                <w:rFonts w:ascii="宋体" w:eastAsia="宋体" w:hAnsi="宋体" w:cs="宋体"/>
                <w:kern w:val="0"/>
                <w:szCs w:val="21"/>
              </w:rPr>
            </w:pPr>
            <w:r w:rsidRPr="00C55053">
              <w:rPr>
                <w:rFonts w:ascii="宋体" w:eastAsia="宋体" w:hAnsi="宋体" w:cs="宋体" w:hint="eastAsia"/>
                <w:kern w:val="0"/>
                <w:sz w:val="18"/>
                <w:szCs w:val="18"/>
              </w:rPr>
              <w:t>观赏苗木示范基地</w:t>
            </w:r>
          </w:p>
          <w:p w:rsidR="00DB5B6F" w:rsidRPr="00C55053" w:rsidRDefault="00DB5B6F" w:rsidP="002A2535">
            <w:pPr>
              <w:widowControl/>
              <w:spacing w:line="240" w:lineRule="atLeast"/>
              <w:jc w:val="center"/>
              <w:rPr>
                <w:rFonts w:ascii="宋体" w:eastAsia="宋体" w:hAnsi="宋体" w:cs="宋体"/>
                <w:kern w:val="0"/>
                <w:szCs w:val="21"/>
              </w:rPr>
            </w:pPr>
            <w:r w:rsidRPr="00C55053">
              <w:rPr>
                <w:rFonts w:ascii="宋体" w:eastAsia="宋体" w:hAnsi="宋体" w:cs="宋体" w:hint="eastAsia"/>
                <w:kern w:val="0"/>
                <w:sz w:val="18"/>
                <w:szCs w:val="18"/>
              </w:rPr>
              <w:t>（亩）</w:t>
            </w:r>
          </w:p>
        </w:tc>
        <w:tc>
          <w:tcPr>
            <w:tcW w:w="7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spacing w:line="240" w:lineRule="atLeast"/>
              <w:jc w:val="center"/>
              <w:rPr>
                <w:rFonts w:ascii="宋体" w:eastAsia="宋体" w:hAnsi="宋体" w:cs="宋体"/>
                <w:kern w:val="0"/>
                <w:szCs w:val="21"/>
              </w:rPr>
            </w:pPr>
            <w:r w:rsidRPr="00C55053">
              <w:rPr>
                <w:rFonts w:ascii="宋体" w:eastAsia="宋体" w:hAnsi="宋体" w:cs="宋体" w:hint="eastAsia"/>
                <w:kern w:val="0"/>
                <w:sz w:val="18"/>
                <w:szCs w:val="18"/>
              </w:rPr>
              <w:t>奖励新品种数（个）</w:t>
            </w:r>
          </w:p>
        </w:tc>
        <w:tc>
          <w:tcPr>
            <w:tcW w:w="66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spacing w:line="240" w:lineRule="atLeast"/>
              <w:jc w:val="center"/>
              <w:rPr>
                <w:rFonts w:ascii="宋体" w:eastAsia="宋体" w:hAnsi="宋体" w:cs="宋体"/>
                <w:kern w:val="0"/>
                <w:szCs w:val="21"/>
              </w:rPr>
            </w:pPr>
            <w:r w:rsidRPr="00C55053">
              <w:rPr>
                <w:rFonts w:ascii="宋体" w:eastAsia="宋体" w:hAnsi="宋体" w:cs="宋体" w:hint="eastAsia"/>
                <w:kern w:val="0"/>
                <w:sz w:val="18"/>
                <w:szCs w:val="18"/>
              </w:rPr>
              <w:t>花卉精深加工项目</w:t>
            </w:r>
          </w:p>
          <w:p w:rsidR="00DB5B6F" w:rsidRPr="00C55053" w:rsidRDefault="00DB5B6F" w:rsidP="002A2535">
            <w:pPr>
              <w:widowControl/>
              <w:spacing w:line="240" w:lineRule="atLeast"/>
              <w:jc w:val="center"/>
              <w:rPr>
                <w:rFonts w:ascii="宋体" w:eastAsia="宋体" w:hAnsi="宋体" w:cs="宋体"/>
                <w:kern w:val="0"/>
                <w:szCs w:val="21"/>
              </w:rPr>
            </w:pPr>
            <w:r w:rsidRPr="00C55053">
              <w:rPr>
                <w:rFonts w:ascii="宋体" w:eastAsia="宋体" w:hAnsi="宋体" w:cs="宋体" w:hint="eastAsia"/>
                <w:kern w:val="0"/>
                <w:sz w:val="18"/>
                <w:szCs w:val="18"/>
              </w:rPr>
              <w:t>（万元）</w:t>
            </w:r>
          </w:p>
        </w:tc>
        <w:tc>
          <w:tcPr>
            <w:tcW w:w="53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spacing w:line="240" w:lineRule="atLeast"/>
              <w:jc w:val="center"/>
              <w:rPr>
                <w:rFonts w:ascii="宋体" w:eastAsia="宋体" w:hAnsi="宋体" w:cs="宋体"/>
                <w:kern w:val="0"/>
                <w:szCs w:val="21"/>
              </w:rPr>
            </w:pPr>
            <w:r w:rsidRPr="00C55053">
              <w:rPr>
                <w:rFonts w:ascii="宋体" w:eastAsia="宋体" w:hAnsi="宋体" w:cs="宋体" w:hint="eastAsia"/>
                <w:kern w:val="0"/>
                <w:sz w:val="18"/>
                <w:szCs w:val="18"/>
              </w:rPr>
              <w:t>花卉采后处理设施项目</w:t>
            </w:r>
          </w:p>
          <w:p w:rsidR="00DB5B6F" w:rsidRPr="00C55053" w:rsidRDefault="00DB5B6F" w:rsidP="002A2535">
            <w:pPr>
              <w:widowControl/>
              <w:spacing w:line="240" w:lineRule="atLeast"/>
              <w:jc w:val="center"/>
              <w:rPr>
                <w:rFonts w:ascii="宋体" w:eastAsia="宋体" w:hAnsi="宋体" w:cs="宋体"/>
                <w:kern w:val="0"/>
                <w:szCs w:val="21"/>
              </w:rPr>
            </w:pPr>
            <w:r w:rsidRPr="00C55053">
              <w:rPr>
                <w:rFonts w:ascii="宋体" w:eastAsia="宋体" w:hAnsi="宋体" w:cs="宋体" w:hint="eastAsia"/>
                <w:kern w:val="0"/>
                <w:sz w:val="18"/>
                <w:szCs w:val="18"/>
              </w:rPr>
              <w:t>（万元）</w:t>
            </w:r>
          </w:p>
        </w:tc>
        <w:tc>
          <w:tcPr>
            <w:tcW w:w="773" w:type="dxa"/>
            <w:vMerge/>
            <w:tcBorders>
              <w:top w:val="single" w:sz="8" w:space="0" w:color="auto"/>
              <w:left w:val="nil"/>
              <w:bottom w:val="single" w:sz="8" w:space="0" w:color="auto"/>
              <w:right w:val="single" w:sz="8" w:space="0" w:color="auto"/>
            </w:tcBorders>
            <w:shd w:val="clear" w:color="auto" w:fill="E8E9EB"/>
            <w:vAlign w:val="center"/>
            <w:hideMark/>
          </w:tcPr>
          <w:p w:rsidR="00DB5B6F" w:rsidRPr="00C55053" w:rsidRDefault="00DB5B6F" w:rsidP="002A2535">
            <w:pPr>
              <w:widowControl/>
              <w:jc w:val="left"/>
              <w:rPr>
                <w:rFonts w:ascii="宋体" w:eastAsia="宋体" w:hAnsi="宋体" w:cs="宋体"/>
                <w:kern w:val="0"/>
                <w:szCs w:val="21"/>
              </w:rPr>
            </w:pPr>
          </w:p>
        </w:tc>
        <w:tc>
          <w:tcPr>
            <w:tcW w:w="1448" w:type="dxa"/>
            <w:vMerge/>
            <w:tcBorders>
              <w:top w:val="single" w:sz="8" w:space="0" w:color="auto"/>
              <w:left w:val="nil"/>
              <w:bottom w:val="single" w:sz="8" w:space="0" w:color="auto"/>
              <w:right w:val="single" w:sz="8" w:space="0" w:color="auto"/>
            </w:tcBorders>
            <w:shd w:val="clear" w:color="auto" w:fill="E8E9EB"/>
            <w:vAlign w:val="center"/>
            <w:hideMark/>
          </w:tcPr>
          <w:p w:rsidR="00DB5B6F" w:rsidRPr="00C55053" w:rsidRDefault="00DB5B6F" w:rsidP="002A2535">
            <w:pPr>
              <w:widowControl/>
              <w:jc w:val="left"/>
              <w:rPr>
                <w:rFonts w:ascii="宋体" w:eastAsia="宋体" w:hAnsi="宋体" w:cs="宋体"/>
                <w:kern w:val="0"/>
                <w:szCs w:val="21"/>
              </w:rPr>
            </w:pPr>
          </w:p>
        </w:tc>
      </w:tr>
      <w:tr w:rsidR="00DB5B6F" w:rsidRPr="00C55053" w:rsidTr="002A2535">
        <w:trPr>
          <w:trHeight w:val="539"/>
          <w:jc w:val="center"/>
        </w:trPr>
        <w:tc>
          <w:tcPr>
            <w:tcW w:w="571" w:type="dxa"/>
            <w:vMerge/>
            <w:tcBorders>
              <w:top w:val="single" w:sz="8" w:space="0" w:color="auto"/>
              <w:left w:val="single" w:sz="8" w:space="0" w:color="auto"/>
              <w:bottom w:val="single" w:sz="8" w:space="0" w:color="auto"/>
              <w:right w:val="single" w:sz="8" w:space="0" w:color="auto"/>
            </w:tcBorders>
            <w:shd w:val="clear" w:color="auto" w:fill="E8E9EB"/>
            <w:vAlign w:val="center"/>
            <w:hideMark/>
          </w:tcPr>
          <w:p w:rsidR="00DB5B6F" w:rsidRPr="00C55053" w:rsidRDefault="00DB5B6F" w:rsidP="002A2535">
            <w:pPr>
              <w:widowControl/>
              <w:jc w:val="left"/>
              <w:rPr>
                <w:rFonts w:ascii="宋体" w:eastAsia="宋体" w:hAnsi="宋体" w:cs="宋体"/>
                <w:kern w:val="0"/>
                <w:szCs w:val="21"/>
              </w:rPr>
            </w:pPr>
          </w:p>
        </w:tc>
        <w:tc>
          <w:tcPr>
            <w:tcW w:w="1513" w:type="dxa"/>
            <w:vMerge/>
            <w:tcBorders>
              <w:top w:val="single" w:sz="8" w:space="0" w:color="auto"/>
              <w:left w:val="nil"/>
              <w:bottom w:val="single" w:sz="8" w:space="0" w:color="auto"/>
              <w:right w:val="single" w:sz="8" w:space="0" w:color="auto"/>
            </w:tcBorders>
            <w:shd w:val="clear" w:color="auto" w:fill="E8E9EB"/>
            <w:vAlign w:val="center"/>
            <w:hideMark/>
          </w:tcPr>
          <w:p w:rsidR="00DB5B6F" w:rsidRPr="00C55053" w:rsidRDefault="00DB5B6F" w:rsidP="002A2535">
            <w:pPr>
              <w:widowControl/>
              <w:jc w:val="left"/>
              <w:rPr>
                <w:rFonts w:ascii="宋体" w:eastAsia="宋体" w:hAnsi="宋体" w:cs="宋体"/>
                <w:kern w:val="0"/>
                <w:szCs w:val="21"/>
              </w:rPr>
            </w:pPr>
          </w:p>
        </w:tc>
        <w:tc>
          <w:tcPr>
            <w:tcW w:w="487" w:type="dxa"/>
            <w:vMerge/>
            <w:tcBorders>
              <w:top w:val="single" w:sz="8" w:space="0" w:color="auto"/>
              <w:left w:val="nil"/>
              <w:bottom w:val="single" w:sz="8" w:space="0" w:color="auto"/>
              <w:right w:val="single" w:sz="8" w:space="0" w:color="auto"/>
            </w:tcBorders>
            <w:shd w:val="clear" w:color="auto" w:fill="E8E9EB"/>
            <w:vAlign w:val="center"/>
            <w:hideMark/>
          </w:tcPr>
          <w:p w:rsidR="00DB5B6F" w:rsidRPr="00C55053" w:rsidRDefault="00DB5B6F" w:rsidP="002A2535">
            <w:pPr>
              <w:widowControl/>
              <w:jc w:val="left"/>
              <w:rPr>
                <w:rFonts w:ascii="宋体" w:eastAsia="宋体" w:hAnsi="宋体" w:cs="宋体"/>
                <w:kern w:val="0"/>
                <w:szCs w:val="21"/>
              </w:rPr>
            </w:pPr>
          </w:p>
        </w:tc>
        <w:tc>
          <w:tcPr>
            <w:tcW w:w="1000" w:type="dxa"/>
            <w:vMerge/>
            <w:tcBorders>
              <w:top w:val="single" w:sz="8" w:space="0" w:color="auto"/>
              <w:left w:val="nil"/>
              <w:bottom w:val="single" w:sz="8" w:space="0" w:color="auto"/>
              <w:right w:val="single" w:sz="8" w:space="0" w:color="auto"/>
            </w:tcBorders>
            <w:shd w:val="clear" w:color="auto" w:fill="E8E9EB"/>
            <w:vAlign w:val="center"/>
            <w:hideMark/>
          </w:tcPr>
          <w:p w:rsidR="00DB5B6F" w:rsidRPr="00C55053" w:rsidRDefault="00DB5B6F" w:rsidP="002A2535">
            <w:pPr>
              <w:widowControl/>
              <w:jc w:val="left"/>
              <w:rPr>
                <w:rFonts w:ascii="宋体" w:eastAsia="宋体" w:hAnsi="宋体" w:cs="宋体"/>
                <w:kern w:val="0"/>
                <w:szCs w:val="21"/>
              </w:rPr>
            </w:pPr>
          </w:p>
        </w:tc>
        <w:tc>
          <w:tcPr>
            <w:tcW w:w="81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spacing w:line="240" w:lineRule="atLeast"/>
              <w:jc w:val="center"/>
              <w:rPr>
                <w:rFonts w:ascii="宋体" w:eastAsia="宋体" w:hAnsi="宋体" w:cs="宋体"/>
                <w:kern w:val="0"/>
                <w:szCs w:val="21"/>
              </w:rPr>
            </w:pPr>
            <w:r w:rsidRPr="00C55053">
              <w:rPr>
                <w:rFonts w:ascii="宋体" w:eastAsia="宋体" w:hAnsi="宋体" w:cs="宋体" w:hint="eastAsia"/>
                <w:kern w:val="0"/>
                <w:sz w:val="18"/>
                <w:szCs w:val="18"/>
              </w:rPr>
              <w:t>智能温室</w:t>
            </w:r>
          </w:p>
          <w:p w:rsidR="00DB5B6F" w:rsidRPr="00C55053" w:rsidRDefault="00DB5B6F" w:rsidP="002A2535">
            <w:pPr>
              <w:widowControl/>
              <w:spacing w:line="240" w:lineRule="atLeast"/>
              <w:jc w:val="center"/>
              <w:rPr>
                <w:rFonts w:ascii="宋体" w:eastAsia="宋体" w:hAnsi="宋体" w:cs="宋体"/>
                <w:kern w:val="0"/>
                <w:szCs w:val="21"/>
              </w:rPr>
            </w:pPr>
            <w:r w:rsidRPr="00C55053">
              <w:rPr>
                <w:rFonts w:ascii="宋体" w:eastAsia="宋体" w:hAnsi="宋体" w:cs="宋体" w:hint="eastAsia"/>
                <w:kern w:val="0"/>
                <w:sz w:val="18"/>
                <w:szCs w:val="18"/>
              </w:rPr>
              <w:t>（m</w:t>
            </w:r>
            <w:r w:rsidRPr="00C55053">
              <w:rPr>
                <w:rFonts w:ascii="宋体" w:eastAsia="宋体" w:hAnsi="宋体" w:cs="宋体" w:hint="eastAsia"/>
                <w:kern w:val="0"/>
                <w:sz w:val="18"/>
                <w:szCs w:val="18"/>
                <w:vertAlign w:val="superscript"/>
              </w:rPr>
              <w:t>2</w:t>
            </w:r>
            <w:r w:rsidRPr="00C55053">
              <w:rPr>
                <w:rFonts w:ascii="宋体" w:eastAsia="宋体" w:hAnsi="宋体" w:cs="宋体" w:hint="eastAsia"/>
                <w:kern w:val="0"/>
                <w:sz w:val="18"/>
                <w:szCs w:val="18"/>
              </w:rPr>
              <w:t>）</w:t>
            </w:r>
          </w:p>
        </w:tc>
        <w:tc>
          <w:tcPr>
            <w:tcW w:w="7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spacing w:line="240" w:lineRule="atLeast"/>
              <w:jc w:val="center"/>
              <w:rPr>
                <w:rFonts w:ascii="宋体" w:eastAsia="宋体" w:hAnsi="宋体" w:cs="宋体"/>
                <w:kern w:val="0"/>
                <w:szCs w:val="21"/>
              </w:rPr>
            </w:pPr>
            <w:r w:rsidRPr="00C55053">
              <w:rPr>
                <w:rFonts w:ascii="宋体" w:eastAsia="宋体" w:hAnsi="宋体" w:cs="宋体" w:hint="eastAsia"/>
                <w:kern w:val="0"/>
                <w:sz w:val="18"/>
                <w:szCs w:val="18"/>
              </w:rPr>
              <w:t>大跨度</w:t>
            </w:r>
          </w:p>
          <w:p w:rsidR="00DB5B6F" w:rsidRPr="00C55053" w:rsidRDefault="00DB5B6F" w:rsidP="002A2535">
            <w:pPr>
              <w:widowControl/>
              <w:spacing w:line="240" w:lineRule="atLeast"/>
              <w:jc w:val="center"/>
              <w:rPr>
                <w:rFonts w:ascii="宋体" w:eastAsia="宋体" w:hAnsi="宋体" w:cs="宋体"/>
                <w:kern w:val="0"/>
                <w:szCs w:val="21"/>
              </w:rPr>
            </w:pPr>
            <w:r w:rsidRPr="00C55053">
              <w:rPr>
                <w:rFonts w:ascii="宋体" w:eastAsia="宋体" w:hAnsi="宋体" w:cs="宋体" w:hint="eastAsia"/>
                <w:kern w:val="0"/>
                <w:sz w:val="18"/>
                <w:szCs w:val="18"/>
              </w:rPr>
              <w:t>生产荫棚</w:t>
            </w:r>
          </w:p>
          <w:p w:rsidR="00DB5B6F" w:rsidRPr="00C55053" w:rsidRDefault="00DB5B6F" w:rsidP="002A2535">
            <w:pPr>
              <w:widowControl/>
              <w:spacing w:line="240" w:lineRule="atLeast"/>
              <w:jc w:val="center"/>
              <w:rPr>
                <w:rFonts w:ascii="宋体" w:eastAsia="宋体" w:hAnsi="宋体" w:cs="宋体"/>
                <w:kern w:val="0"/>
                <w:szCs w:val="21"/>
              </w:rPr>
            </w:pPr>
            <w:r w:rsidRPr="00C55053">
              <w:rPr>
                <w:rFonts w:ascii="宋体" w:eastAsia="宋体" w:hAnsi="宋体" w:cs="宋体" w:hint="eastAsia"/>
                <w:kern w:val="0"/>
                <w:sz w:val="18"/>
                <w:szCs w:val="18"/>
              </w:rPr>
              <w:t>（m</w:t>
            </w:r>
            <w:r w:rsidRPr="00C55053">
              <w:rPr>
                <w:rFonts w:ascii="宋体" w:eastAsia="宋体" w:hAnsi="宋体" w:cs="宋体" w:hint="eastAsia"/>
                <w:kern w:val="0"/>
                <w:sz w:val="18"/>
                <w:szCs w:val="18"/>
                <w:vertAlign w:val="superscript"/>
              </w:rPr>
              <w:t>2</w:t>
            </w:r>
            <w:r w:rsidRPr="00C55053">
              <w:rPr>
                <w:rFonts w:ascii="宋体" w:eastAsia="宋体" w:hAnsi="宋体" w:cs="宋体" w:hint="eastAsia"/>
                <w:kern w:val="0"/>
                <w:sz w:val="18"/>
                <w:szCs w:val="18"/>
              </w:rPr>
              <w:t>）</w:t>
            </w:r>
          </w:p>
        </w:tc>
        <w:tc>
          <w:tcPr>
            <w:tcW w:w="78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spacing w:line="240" w:lineRule="atLeast"/>
              <w:jc w:val="center"/>
              <w:rPr>
                <w:rFonts w:ascii="宋体" w:eastAsia="宋体" w:hAnsi="宋体" w:cs="宋体"/>
                <w:kern w:val="0"/>
                <w:szCs w:val="21"/>
              </w:rPr>
            </w:pPr>
            <w:r w:rsidRPr="00C55053">
              <w:rPr>
                <w:rFonts w:ascii="宋体" w:eastAsia="宋体" w:hAnsi="宋体" w:cs="宋体" w:hint="eastAsia"/>
                <w:kern w:val="0"/>
                <w:sz w:val="18"/>
                <w:szCs w:val="18"/>
              </w:rPr>
              <w:t>连拱钢架大棚</w:t>
            </w:r>
          </w:p>
          <w:p w:rsidR="00DB5B6F" w:rsidRPr="00C55053" w:rsidRDefault="00DB5B6F" w:rsidP="002A2535">
            <w:pPr>
              <w:widowControl/>
              <w:spacing w:line="240" w:lineRule="atLeast"/>
              <w:jc w:val="center"/>
              <w:rPr>
                <w:rFonts w:ascii="宋体" w:eastAsia="宋体" w:hAnsi="宋体" w:cs="宋体"/>
                <w:kern w:val="0"/>
                <w:szCs w:val="21"/>
              </w:rPr>
            </w:pPr>
            <w:r w:rsidRPr="00C55053">
              <w:rPr>
                <w:rFonts w:ascii="宋体" w:eastAsia="宋体" w:hAnsi="宋体" w:cs="宋体" w:hint="eastAsia"/>
                <w:kern w:val="0"/>
                <w:sz w:val="18"/>
                <w:szCs w:val="18"/>
              </w:rPr>
              <w:t>（亩）</w:t>
            </w:r>
          </w:p>
        </w:tc>
        <w:tc>
          <w:tcPr>
            <w:tcW w:w="78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spacing w:line="240" w:lineRule="atLeast"/>
              <w:jc w:val="center"/>
              <w:rPr>
                <w:rFonts w:ascii="宋体" w:eastAsia="宋体" w:hAnsi="宋体" w:cs="宋体"/>
                <w:kern w:val="0"/>
                <w:szCs w:val="21"/>
              </w:rPr>
            </w:pPr>
            <w:r w:rsidRPr="00C55053">
              <w:rPr>
                <w:rFonts w:ascii="宋体" w:eastAsia="宋体" w:hAnsi="宋体" w:cs="宋体" w:hint="eastAsia"/>
                <w:kern w:val="0"/>
                <w:sz w:val="18"/>
                <w:szCs w:val="18"/>
              </w:rPr>
              <w:t>拱形钢架大棚</w:t>
            </w:r>
          </w:p>
          <w:p w:rsidR="00DB5B6F" w:rsidRPr="00C55053" w:rsidRDefault="00DB5B6F" w:rsidP="002A2535">
            <w:pPr>
              <w:widowControl/>
              <w:spacing w:line="240" w:lineRule="atLeast"/>
              <w:jc w:val="center"/>
              <w:rPr>
                <w:rFonts w:ascii="宋体" w:eastAsia="宋体" w:hAnsi="宋体" w:cs="宋体"/>
                <w:kern w:val="0"/>
                <w:szCs w:val="21"/>
              </w:rPr>
            </w:pPr>
            <w:r w:rsidRPr="00C55053">
              <w:rPr>
                <w:rFonts w:ascii="宋体" w:eastAsia="宋体" w:hAnsi="宋体" w:cs="宋体" w:hint="eastAsia"/>
                <w:kern w:val="0"/>
                <w:sz w:val="18"/>
                <w:szCs w:val="18"/>
              </w:rPr>
              <w:t>（亩）</w:t>
            </w:r>
          </w:p>
        </w:tc>
        <w:tc>
          <w:tcPr>
            <w:tcW w:w="78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spacing w:line="240" w:lineRule="atLeast"/>
              <w:jc w:val="center"/>
              <w:rPr>
                <w:rFonts w:ascii="宋体" w:eastAsia="宋体" w:hAnsi="宋体" w:cs="宋体"/>
                <w:kern w:val="0"/>
                <w:szCs w:val="21"/>
              </w:rPr>
            </w:pPr>
            <w:r w:rsidRPr="00C55053">
              <w:rPr>
                <w:rFonts w:ascii="宋体" w:eastAsia="宋体" w:hAnsi="宋体" w:cs="宋体" w:hint="eastAsia"/>
                <w:kern w:val="0"/>
                <w:sz w:val="18"/>
                <w:szCs w:val="18"/>
              </w:rPr>
              <w:t>面积（亩）</w:t>
            </w:r>
          </w:p>
        </w:tc>
        <w:tc>
          <w:tcPr>
            <w:tcW w:w="234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spacing w:line="240" w:lineRule="atLeast"/>
              <w:jc w:val="center"/>
              <w:rPr>
                <w:rFonts w:ascii="宋体" w:eastAsia="宋体" w:hAnsi="宋体" w:cs="宋体"/>
                <w:kern w:val="0"/>
                <w:szCs w:val="21"/>
              </w:rPr>
            </w:pPr>
            <w:r w:rsidRPr="00C55053">
              <w:rPr>
                <w:rFonts w:ascii="宋体" w:eastAsia="宋体" w:hAnsi="宋体" w:cs="宋体" w:hint="eastAsia"/>
                <w:kern w:val="0"/>
                <w:sz w:val="18"/>
                <w:szCs w:val="18"/>
              </w:rPr>
              <w:t>其中：</w:t>
            </w:r>
          </w:p>
        </w:tc>
        <w:tc>
          <w:tcPr>
            <w:tcW w:w="775" w:type="dxa"/>
            <w:vMerge/>
            <w:tcBorders>
              <w:top w:val="nil"/>
              <w:left w:val="nil"/>
              <w:bottom w:val="single" w:sz="8" w:space="0" w:color="auto"/>
              <w:right w:val="single" w:sz="8" w:space="0" w:color="auto"/>
            </w:tcBorders>
            <w:shd w:val="clear" w:color="auto" w:fill="E8E9EB"/>
            <w:vAlign w:val="center"/>
            <w:hideMark/>
          </w:tcPr>
          <w:p w:rsidR="00DB5B6F" w:rsidRPr="00C55053" w:rsidRDefault="00DB5B6F" w:rsidP="002A2535">
            <w:pPr>
              <w:widowControl/>
              <w:jc w:val="left"/>
              <w:rPr>
                <w:rFonts w:ascii="宋体" w:eastAsia="宋体" w:hAnsi="宋体" w:cs="宋体"/>
                <w:kern w:val="0"/>
                <w:szCs w:val="21"/>
              </w:rPr>
            </w:pPr>
          </w:p>
        </w:tc>
        <w:tc>
          <w:tcPr>
            <w:tcW w:w="662" w:type="dxa"/>
            <w:vMerge/>
            <w:tcBorders>
              <w:top w:val="nil"/>
              <w:left w:val="nil"/>
              <w:bottom w:val="single" w:sz="8" w:space="0" w:color="auto"/>
              <w:right w:val="single" w:sz="8" w:space="0" w:color="auto"/>
            </w:tcBorders>
            <w:shd w:val="clear" w:color="auto" w:fill="E8E9EB"/>
            <w:vAlign w:val="center"/>
            <w:hideMark/>
          </w:tcPr>
          <w:p w:rsidR="00DB5B6F" w:rsidRPr="00C55053" w:rsidRDefault="00DB5B6F" w:rsidP="002A2535">
            <w:pPr>
              <w:widowControl/>
              <w:jc w:val="left"/>
              <w:rPr>
                <w:rFonts w:ascii="宋体" w:eastAsia="宋体" w:hAnsi="宋体" w:cs="宋体"/>
                <w:kern w:val="0"/>
                <w:szCs w:val="21"/>
              </w:rPr>
            </w:pPr>
          </w:p>
        </w:tc>
        <w:tc>
          <w:tcPr>
            <w:tcW w:w="536" w:type="dxa"/>
            <w:vMerge/>
            <w:tcBorders>
              <w:top w:val="nil"/>
              <w:left w:val="nil"/>
              <w:bottom w:val="single" w:sz="8" w:space="0" w:color="auto"/>
              <w:right w:val="single" w:sz="8" w:space="0" w:color="auto"/>
            </w:tcBorders>
            <w:shd w:val="clear" w:color="auto" w:fill="E8E9EB"/>
            <w:vAlign w:val="center"/>
            <w:hideMark/>
          </w:tcPr>
          <w:p w:rsidR="00DB5B6F" w:rsidRPr="00C55053" w:rsidRDefault="00DB5B6F" w:rsidP="002A2535">
            <w:pPr>
              <w:widowControl/>
              <w:jc w:val="left"/>
              <w:rPr>
                <w:rFonts w:ascii="宋体" w:eastAsia="宋体" w:hAnsi="宋体" w:cs="宋体"/>
                <w:kern w:val="0"/>
                <w:szCs w:val="21"/>
              </w:rPr>
            </w:pPr>
          </w:p>
        </w:tc>
        <w:tc>
          <w:tcPr>
            <w:tcW w:w="773" w:type="dxa"/>
            <w:vMerge/>
            <w:tcBorders>
              <w:top w:val="single" w:sz="8" w:space="0" w:color="auto"/>
              <w:left w:val="nil"/>
              <w:bottom w:val="single" w:sz="8" w:space="0" w:color="auto"/>
              <w:right w:val="single" w:sz="8" w:space="0" w:color="auto"/>
            </w:tcBorders>
            <w:shd w:val="clear" w:color="auto" w:fill="E8E9EB"/>
            <w:vAlign w:val="center"/>
            <w:hideMark/>
          </w:tcPr>
          <w:p w:rsidR="00DB5B6F" w:rsidRPr="00C55053" w:rsidRDefault="00DB5B6F" w:rsidP="002A2535">
            <w:pPr>
              <w:widowControl/>
              <w:jc w:val="left"/>
              <w:rPr>
                <w:rFonts w:ascii="宋体" w:eastAsia="宋体" w:hAnsi="宋体" w:cs="宋体"/>
                <w:kern w:val="0"/>
                <w:szCs w:val="21"/>
              </w:rPr>
            </w:pPr>
          </w:p>
        </w:tc>
        <w:tc>
          <w:tcPr>
            <w:tcW w:w="1448" w:type="dxa"/>
            <w:vMerge/>
            <w:tcBorders>
              <w:top w:val="single" w:sz="8" w:space="0" w:color="auto"/>
              <w:left w:val="nil"/>
              <w:bottom w:val="single" w:sz="8" w:space="0" w:color="auto"/>
              <w:right w:val="single" w:sz="8" w:space="0" w:color="auto"/>
            </w:tcBorders>
            <w:shd w:val="clear" w:color="auto" w:fill="E8E9EB"/>
            <w:vAlign w:val="center"/>
            <w:hideMark/>
          </w:tcPr>
          <w:p w:rsidR="00DB5B6F" w:rsidRPr="00C55053" w:rsidRDefault="00DB5B6F" w:rsidP="002A2535">
            <w:pPr>
              <w:widowControl/>
              <w:jc w:val="left"/>
              <w:rPr>
                <w:rFonts w:ascii="宋体" w:eastAsia="宋体" w:hAnsi="宋体" w:cs="宋体"/>
                <w:kern w:val="0"/>
                <w:szCs w:val="21"/>
              </w:rPr>
            </w:pPr>
          </w:p>
        </w:tc>
      </w:tr>
      <w:tr w:rsidR="00DB5B6F" w:rsidRPr="00C55053" w:rsidTr="002A2535">
        <w:trPr>
          <w:trHeight w:val="748"/>
          <w:jc w:val="center"/>
        </w:trPr>
        <w:tc>
          <w:tcPr>
            <w:tcW w:w="571" w:type="dxa"/>
            <w:vMerge/>
            <w:tcBorders>
              <w:top w:val="single" w:sz="8" w:space="0" w:color="auto"/>
              <w:left w:val="single" w:sz="8" w:space="0" w:color="auto"/>
              <w:bottom w:val="single" w:sz="8" w:space="0" w:color="auto"/>
              <w:right w:val="single" w:sz="8" w:space="0" w:color="auto"/>
            </w:tcBorders>
            <w:shd w:val="clear" w:color="auto" w:fill="E8E9EB"/>
            <w:vAlign w:val="center"/>
            <w:hideMark/>
          </w:tcPr>
          <w:p w:rsidR="00DB5B6F" w:rsidRPr="00C55053" w:rsidRDefault="00DB5B6F" w:rsidP="002A2535">
            <w:pPr>
              <w:widowControl/>
              <w:jc w:val="left"/>
              <w:rPr>
                <w:rFonts w:ascii="宋体" w:eastAsia="宋体" w:hAnsi="宋体" w:cs="宋体"/>
                <w:kern w:val="0"/>
                <w:szCs w:val="21"/>
              </w:rPr>
            </w:pPr>
          </w:p>
        </w:tc>
        <w:tc>
          <w:tcPr>
            <w:tcW w:w="1513" w:type="dxa"/>
            <w:vMerge/>
            <w:tcBorders>
              <w:top w:val="single" w:sz="8" w:space="0" w:color="auto"/>
              <w:left w:val="nil"/>
              <w:bottom w:val="single" w:sz="8" w:space="0" w:color="auto"/>
              <w:right w:val="single" w:sz="8" w:space="0" w:color="auto"/>
            </w:tcBorders>
            <w:shd w:val="clear" w:color="auto" w:fill="E8E9EB"/>
            <w:vAlign w:val="center"/>
            <w:hideMark/>
          </w:tcPr>
          <w:p w:rsidR="00DB5B6F" w:rsidRPr="00C55053" w:rsidRDefault="00DB5B6F" w:rsidP="002A2535">
            <w:pPr>
              <w:widowControl/>
              <w:jc w:val="left"/>
              <w:rPr>
                <w:rFonts w:ascii="宋体" w:eastAsia="宋体" w:hAnsi="宋体" w:cs="宋体"/>
                <w:kern w:val="0"/>
                <w:szCs w:val="21"/>
              </w:rPr>
            </w:pPr>
          </w:p>
        </w:tc>
        <w:tc>
          <w:tcPr>
            <w:tcW w:w="487" w:type="dxa"/>
            <w:vMerge/>
            <w:tcBorders>
              <w:top w:val="single" w:sz="8" w:space="0" w:color="auto"/>
              <w:left w:val="nil"/>
              <w:bottom w:val="single" w:sz="8" w:space="0" w:color="auto"/>
              <w:right w:val="single" w:sz="8" w:space="0" w:color="auto"/>
            </w:tcBorders>
            <w:shd w:val="clear" w:color="auto" w:fill="E8E9EB"/>
            <w:vAlign w:val="center"/>
            <w:hideMark/>
          </w:tcPr>
          <w:p w:rsidR="00DB5B6F" w:rsidRPr="00C55053" w:rsidRDefault="00DB5B6F" w:rsidP="002A2535">
            <w:pPr>
              <w:widowControl/>
              <w:jc w:val="left"/>
              <w:rPr>
                <w:rFonts w:ascii="宋体" w:eastAsia="宋体" w:hAnsi="宋体" w:cs="宋体"/>
                <w:kern w:val="0"/>
                <w:szCs w:val="21"/>
              </w:rPr>
            </w:pPr>
          </w:p>
        </w:tc>
        <w:tc>
          <w:tcPr>
            <w:tcW w:w="1000" w:type="dxa"/>
            <w:vMerge/>
            <w:tcBorders>
              <w:top w:val="single" w:sz="8" w:space="0" w:color="auto"/>
              <w:left w:val="nil"/>
              <w:bottom w:val="single" w:sz="8" w:space="0" w:color="auto"/>
              <w:right w:val="single" w:sz="8" w:space="0" w:color="auto"/>
            </w:tcBorders>
            <w:shd w:val="clear" w:color="auto" w:fill="E8E9EB"/>
            <w:vAlign w:val="center"/>
            <w:hideMark/>
          </w:tcPr>
          <w:p w:rsidR="00DB5B6F" w:rsidRPr="00C55053" w:rsidRDefault="00DB5B6F" w:rsidP="002A2535">
            <w:pPr>
              <w:widowControl/>
              <w:jc w:val="left"/>
              <w:rPr>
                <w:rFonts w:ascii="宋体" w:eastAsia="宋体" w:hAnsi="宋体" w:cs="宋体"/>
                <w:kern w:val="0"/>
                <w:szCs w:val="21"/>
              </w:rPr>
            </w:pPr>
          </w:p>
        </w:tc>
        <w:tc>
          <w:tcPr>
            <w:tcW w:w="816" w:type="dxa"/>
            <w:vMerge/>
            <w:tcBorders>
              <w:top w:val="nil"/>
              <w:left w:val="nil"/>
              <w:bottom w:val="single" w:sz="8" w:space="0" w:color="auto"/>
              <w:right w:val="single" w:sz="8" w:space="0" w:color="auto"/>
            </w:tcBorders>
            <w:shd w:val="clear" w:color="auto" w:fill="E8E9EB"/>
            <w:vAlign w:val="center"/>
            <w:hideMark/>
          </w:tcPr>
          <w:p w:rsidR="00DB5B6F" w:rsidRPr="00C55053" w:rsidRDefault="00DB5B6F" w:rsidP="002A2535">
            <w:pPr>
              <w:widowControl/>
              <w:jc w:val="left"/>
              <w:rPr>
                <w:rFonts w:ascii="宋体" w:eastAsia="宋体" w:hAnsi="宋体" w:cs="宋体"/>
                <w:kern w:val="0"/>
                <w:szCs w:val="21"/>
              </w:rPr>
            </w:pPr>
          </w:p>
        </w:tc>
        <w:tc>
          <w:tcPr>
            <w:tcW w:w="0" w:type="auto"/>
            <w:vMerge/>
            <w:tcBorders>
              <w:top w:val="nil"/>
              <w:left w:val="nil"/>
              <w:bottom w:val="single" w:sz="8" w:space="0" w:color="auto"/>
              <w:right w:val="single" w:sz="8" w:space="0" w:color="auto"/>
            </w:tcBorders>
            <w:shd w:val="clear" w:color="auto" w:fill="E8E9EB"/>
            <w:vAlign w:val="center"/>
            <w:hideMark/>
          </w:tcPr>
          <w:p w:rsidR="00DB5B6F" w:rsidRPr="00C55053" w:rsidRDefault="00DB5B6F" w:rsidP="002A2535">
            <w:pPr>
              <w:widowControl/>
              <w:jc w:val="left"/>
              <w:rPr>
                <w:rFonts w:ascii="宋体" w:eastAsia="宋体" w:hAnsi="宋体" w:cs="宋体"/>
                <w:kern w:val="0"/>
                <w:szCs w:val="21"/>
              </w:rPr>
            </w:pPr>
          </w:p>
        </w:tc>
        <w:tc>
          <w:tcPr>
            <w:tcW w:w="0" w:type="auto"/>
            <w:vMerge/>
            <w:tcBorders>
              <w:top w:val="nil"/>
              <w:left w:val="nil"/>
              <w:bottom w:val="single" w:sz="8" w:space="0" w:color="auto"/>
              <w:right w:val="single" w:sz="8" w:space="0" w:color="auto"/>
            </w:tcBorders>
            <w:shd w:val="clear" w:color="auto" w:fill="E8E9EB"/>
            <w:vAlign w:val="center"/>
            <w:hideMark/>
          </w:tcPr>
          <w:p w:rsidR="00DB5B6F" w:rsidRPr="00C55053" w:rsidRDefault="00DB5B6F" w:rsidP="002A2535">
            <w:pPr>
              <w:widowControl/>
              <w:jc w:val="left"/>
              <w:rPr>
                <w:rFonts w:ascii="宋体" w:eastAsia="宋体" w:hAnsi="宋体" w:cs="宋体"/>
                <w:kern w:val="0"/>
                <w:szCs w:val="21"/>
              </w:rPr>
            </w:pPr>
          </w:p>
        </w:tc>
        <w:tc>
          <w:tcPr>
            <w:tcW w:w="0" w:type="auto"/>
            <w:vMerge/>
            <w:tcBorders>
              <w:top w:val="nil"/>
              <w:left w:val="nil"/>
              <w:bottom w:val="single" w:sz="8" w:space="0" w:color="auto"/>
              <w:right w:val="single" w:sz="8" w:space="0" w:color="auto"/>
            </w:tcBorders>
            <w:shd w:val="clear" w:color="auto" w:fill="E8E9EB"/>
            <w:vAlign w:val="center"/>
            <w:hideMark/>
          </w:tcPr>
          <w:p w:rsidR="00DB5B6F" w:rsidRPr="00C55053" w:rsidRDefault="00DB5B6F" w:rsidP="002A2535">
            <w:pPr>
              <w:widowControl/>
              <w:jc w:val="left"/>
              <w:rPr>
                <w:rFonts w:ascii="宋体" w:eastAsia="宋体" w:hAnsi="宋体" w:cs="宋体"/>
                <w:kern w:val="0"/>
                <w:szCs w:val="21"/>
              </w:rPr>
            </w:pPr>
          </w:p>
        </w:tc>
        <w:tc>
          <w:tcPr>
            <w:tcW w:w="0" w:type="auto"/>
            <w:vMerge/>
            <w:tcBorders>
              <w:top w:val="nil"/>
              <w:left w:val="nil"/>
              <w:bottom w:val="single" w:sz="8" w:space="0" w:color="auto"/>
              <w:right w:val="single" w:sz="8" w:space="0" w:color="auto"/>
            </w:tcBorders>
            <w:shd w:val="clear" w:color="auto" w:fill="E8E9EB"/>
            <w:vAlign w:val="center"/>
            <w:hideMark/>
          </w:tcPr>
          <w:p w:rsidR="00DB5B6F" w:rsidRPr="00C55053" w:rsidRDefault="00DB5B6F" w:rsidP="002A2535">
            <w:pPr>
              <w:widowControl/>
              <w:jc w:val="left"/>
              <w:rPr>
                <w:rFonts w:ascii="宋体" w:eastAsia="宋体" w:hAnsi="宋体" w:cs="宋体"/>
                <w:kern w:val="0"/>
                <w:szCs w:val="21"/>
              </w:rPr>
            </w:pPr>
          </w:p>
        </w:tc>
        <w:tc>
          <w:tcPr>
            <w:tcW w:w="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spacing w:line="240" w:lineRule="atLeast"/>
              <w:jc w:val="center"/>
              <w:rPr>
                <w:rFonts w:ascii="宋体" w:eastAsia="宋体" w:hAnsi="宋体" w:cs="宋体"/>
                <w:kern w:val="0"/>
                <w:szCs w:val="21"/>
              </w:rPr>
            </w:pPr>
            <w:r w:rsidRPr="00C55053">
              <w:rPr>
                <w:rFonts w:ascii="宋体" w:eastAsia="宋体" w:hAnsi="宋体" w:cs="宋体" w:hint="eastAsia"/>
                <w:kern w:val="0"/>
                <w:sz w:val="18"/>
                <w:szCs w:val="18"/>
              </w:rPr>
              <w:t>喷灌（亩）</w:t>
            </w:r>
          </w:p>
        </w:tc>
        <w:tc>
          <w:tcPr>
            <w:tcW w:w="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spacing w:line="240" w:lineRule="atLeast"/>
              <w:jc w:val="center"/>
              <w:rPr>
                <w:rFonts w:ascii="宋体" w:eastAsia="宋体" w:hAnsi="宋体" w:cs="宋体"/>
                <w:kern w:val="0"/>
                <w:szCs w:val="21"/>
              </w:rPr>
            </w:pPr>
            <w:r w:rsidRPr="00C55053">
              <w:rPr>
                <w:rFonts w:ascii="宋体" w:eastAsia="宋体" w:hAnsi="宋体" w:cs="宋体" w:hint="eastAsia"/>
                <w:kern w:val="0"/>
                <w:sz w:val="18"/>
                <w:szCs w:val="18"/>
              </w:rPr>
              <w:t>滴灌（亩）</w:t>
            </w:r>
          </w:p>
        </w:tc>
        <w:tc>
          <w:tcPr>
            <w:tcW w:w="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spacing w:line="240" w:lineRule="atLeast"/>
              <w:jc w:val="center"/>
              <w:rPr>
                <w:rFonts w:ascii="宋体" w:eastAsia="宋体" w:hAnsi="宋体" w:cs="宋体"/>
                <w:kern w:val="0"/>
                <w:szCs w:val="21"/>
              </w:rPr>
            </w:pPr>
            <w:r w:rsidRPr="00C55053">
              <w:rPr>
                <w:rFonts w:ascii="宋体" w:eastAsia="宋体" w:hAnsi="宋体" w:cs="宋体" w:hint="eastAsia"/>
                <w:kern w:val="0"/>
                <w:sz w:val="18"/>
                <w:szCs w:val="18"/>
              </w:rPr>
              <w:t>蓄水池（m3）</w:t>
            </w:r>
          </w:p>
        </w:tc>
        <w:tc>
          <w:tcPr>
            <w:tcW w:w="775" w:type="dxa"/>
            <w:vMerge/>
            <w:tcBorders>
              <w:top w:val="nil"/>
              <w:left w:val="nil"/>
              <w:bottom w:val="single" w:sz="8" w:space="0" w:color="auto"/>
              <w:right w:val="single" w:sz="8" w:space="0" w:color="auto"/>
            </w:tcBorders>
            <w:shd w:val="clear" w:color="auto" w:fill="E8E9EB"/>
            <w:vAlign w:val="center"/>
            <w:hideMark/>
          </w:tcPr>
          <w:p w:rsidR="00DB5B6F" w:rsidRPr="00C55053" w:rsidRDefault="00DB5B6F" w:rsidP="002A2535">
            <w:pPr>
              <w:widowControl/>
              <w:jc w:val="left"/>
              <w:rPr>
                <w:rFonts w:ascii="宋体" w:eastAsia="宋体" w:hAnsi="宋体" w:cs="宋体"/>
                <w:kern w:val="0"/>
                <w:szCs w:val="21"/>
              </w:rPr>
            </w:pPr>
          </w:p>
        </w:tc>
        <w:tc>
          <w:tcPr>
            <w:tcW w:w="662" w:type="dxa"/>
            <w:vMerge/>
            <w:tcBorders>
              <w:top w:val="nil"/>
              <w:left w:val="nil"/>
              <w:bottom w:val="single" w:sz="8" w:space="0" w:color="auto"/>
              <w:right w:val="single" w:sz="8" w:space="0" w:color="auto"/>
            </w:tcBorders>
            <w:shd w:val="clear" w:color="auto" w:fill="E8E9EB"/>
            <w:vAlign w:val="center"/>
            <w:hideMark/>
          </w:tcPr>
          <w:p w:rsidR="00DB5B6F" w:rsidRPr="00C55053" w:rsidRDefault="00DB5B6F" w:rsidP="002A2535">
            <w:pPr>
              <w:widowControl/>
              <w:jc w:val="left"/>
              <w:rPr>
                <w:rFonts w:ascii="宋体" w:eastAsia="宋体" w:hAnsi="宋体" w:cs="宋体"/>
                <w:kern w:val="0"/>
                <w:szCs w:val="21"/>
              </w:rPr>
            </w:pPr>
          </w:p>
        </w:tc>
        <w:tc>
          <w:tcPr>
            <w:tcW w:w="536" w:type="dxa"/>
            <w:vMerge/>
            <w:tcBorders>
              <w:top w:val="nil"/>
              <w:left w:val="nil"/>
              <w:bottom w:val="single" w:sz="8" w:space="0" w:color="auto"/>
              <w:right w:val="single" w:sz="8" w:space="0" w:color="auto"/>
            </w:tcBorders>
            <w:shd w:val="clear" w:color="auto" w:fill="E8E9EB"/>
            <w:vAlign w:val="center"/>
            <w:hideMark/>
          </w:tcPr>
          <w:p w:rsidR="00DB5B6F" w:rsidRPr="00C55053" w:rsidRDefault="00DB5B6F" w:rsidP="002A2535">
            <w:pPr>
              <w:widowControl/>
              <w:jc w:val="left"/>
              <w:rPr>
                <w:rFonts w:ascii="宋体" w:eastAsia="宋体" w:hAnsi="宋体" w:cs="宋体"/>
                <w:kern w:val="0"/>
                <w:szCs w:val="21"/>
              </w:rPr>
            </w:pPr>
          </w:p>
        </w:tc>
        <w:tc>
          <w:tcPr>
            <w:tcW w:w="773" w:type="dxa"/>
            <w:vMerge/>
            <w:tcBorders>
              <w:top w:val="single" w:sz="8" w:space="0" w:color="auto"/>
              <w:left w:val="nil"/>
              <w:bottom w:val="single" w:sz="8" w:space="0" w:color="auto"/>
              <w:right w:val="single" w:sz="8" w:space="0" w:color="auto"/>
            </w:tcBorders>
            <w:shd w:val="clear" w:color="auto" w:fill="E8E9EB"/>
            <w:vAlign w:val="center"/>
            <w:hideMark/>
          </w:tcPr>
          <w:p w:rsidR="00DB5B6F" w:rsidRPr="00C55053" w:rsidRDefault="00DB5B6F" w:rsidP="002A2535">
            <w:pPr>
              <w:widowControl/>
              <w:jc w:val="left"/>
              <w:rPr>
                <w:rFonts w:ascii="宋体" w:eastAsia="宋体" w:hAnsi="宋体" w:cs="宋体"/>
                <w:kern w:val="0"/>
                <w:szCs w:val="21"/>
              </w:rPr>
            </w:pPr>
          </w:p>
        </w:tc>
        <w:tc>
          <w:tcPr>
            <w:tcW w:w="1448" w:type="dxa"/>
            <w:vMerge/>
            <w:tcBorders>
              <w:top w:val="single" w:sz="8" w:space="0" w:color="auto"/>
              <w:left w:val="nil"/>
              <w:bottom w:val="single" w:sz="8" w:space="0" w:color="auto"/>
              <w:right w:val="single" w:sz="8" w:space="0" w:color="auto"/>
            </w:tcBorders>
            <w:shd w:val="clear" w:color="auto" w:fill="E8E9EB"/>
            <w:vAlign w:val="center"/>
            <w:hideMark/>
          </w:tcPr>
          <w:p w:rsidR="00DB5B6F" w:rsidRPr="00C55053" w:rsidRDefault="00DB5B6F" w:rsidP="002A2535">
            <w:pPr>
              <w:widowControl/>
              <w:jc w:val="left"/>
              <w:rPr>
                <w:rFonts w:ascii="宋体" w:eastAsia="宋体" w:hAnsi="宋体" w:cs="宋体"/>
                <w:kern w:val="0"/>
                <w:szCs w:val="21"/>
              </w:rPr>
            </w:pPr>
          </w:p>
        </w:tc>
      </w:tr>
      <w:tr w:rsidR="00DB5B6F" w:rsidRPr="00C55053" w:rsidTr="002A2535">
        <w:trPr>
          <w:trHeight w:val="451"/>
          <w:jc w:val="center"/>
        </w:trPr>
        <w:tc>
          <w:tcPr>
            <w:tcW w:w="5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Default="00DB5B6F" w:rsidP="002A2535">
            <w:pPr>
              <w:widowControl/>
              <w:jc w:val="center"/>
              <w:rPr>
                <w:rFonts w:ascii="宋体" w:hAnsi="宋体" w:cs="宋体"/>
                <w:kern w:val="0"/>
                <w:sz w:val="24"/>
              </w:rPr>
            </w:pPr>
            <w:r>
              <w:rPr>
                <w:rFonts w:ascii="宋体" w:hAnsi="宋体" w:cs="宋体" w:hint="eastAsia"/>
                <w:kern w:val="0"/>
                <w:sz w:val="24"/>
              </w:rPr>
              <w:t>泰宁</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Default="00DB5B6F" w:rsidP="002A2535">
            <w:pPr>
              <w:widowControl/>
              <w:jc w:val="center"/>
              <w:rPr>
                <w:sz w:val="24"/>
              </w:rPr>
            </w:pPr>
            <w:r>
              <w:rPr>
                <w:rFonts w:hint="eastAsia"/>
                <w:sz w:val="24"/>
              </w:rPr>
              <w:t>泰宁顺福农业发展有限</w:t>
            </w:r>
          </w:p>
          <w:p w:rsidR="00DB5B6F" w:rsidRDefault="00DB5B6F" w:rsidP="002A2535">
            <w:pPr>
              <w:widowControl/>
              <w:jc w:val="center"/>
              <w:rPr>
                <w:rFonts w:ascii="宋体" w:hAnsi="宋体" w:cs="宋体"/>
                <w:kern w:val="0"/>
                <w:sz w:val="24"/>
              </w:rPr>
            </w:pPr>
            <w:r>
              <w:rPr>
                <w:rFonts w:hint="eastAsia"/>
                <w:sz w:val="24"/>
              </w:rPr>
              <w:t>责任公司</w:t>
            </w:r>
          </w:p>
        </w:tc>
        <w:tc>
          <w:tcPr>
            <w:tcW w:w="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Default="00DB5B6F" w:rsidP="002A2535">
            <w:pPr>
              <w:widowControl/>
              <w:jc w:val="center"/>
              <w:rPr>
                <w:rFonts w:ascii="宋体" w:hAnsi="宋体" w:cs="宋体"/>
                <w:kern w:val="0"/>
                <w:sz w:val="24"/>
              </w:rPr>
            </w:pPr>
            <w:r>
              <w:rPr>
                <w:rFonts w:ascii="宋体" w:hAnsi="宋体" w:cs="宋体" w:hint="eastAsia"/>
                <w:kern w:val="0"/>
                <w:sz w:val="24"/>
              </w:rPr>
              <w:t>鲜切花</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Default="00DB5B6F" w:rsidP="002A2535">
            <w:pPr>
              <w:widowControl/>
              <w:jc w:val="center"/>
              <w:rPr>
                <w:rFonts w:ascii="宋体" w:hAnsi="宋体" w:cs="宋体"/>
                <w:kern w:val="0"/>
                <w:sz w:val="24"/>
              </w:rPr>
            </w:pPr>
            <w:r>
              <w:rPr>
                <w:rFonts w:ascii="宋体" w:hAnsi="宋体" w:cs="宋体" w:hint="eastAsia"/>
                <w:kern w:val="0"/>
                <w:sz w:val="24"/>
              </w:rPr>
              <w:t>朱口镇</w:t>
            </w:r>
          </w:p>
        </w:tc>
        <w:tc>
          <w:tcPr>
            <w:tcW w:w="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Default="00DB5B6F" w:rsidP="002A2535">
            <w:pPr>
              <w:widowControl/>
              <w:jc w:val="center"/>
              <w:rPr>
                <w:rFonts w:ascii="宋体" w:hAnsi="宋体" w:cs="宋体"/>
                <w:kern w:val="0"/>
                <w:sz w:val="24"/>
              </w:rPr>
            </w:pPr>
            <w:r>
              <w:rPr>
                <w:rFonts w:ascii="宋体" w:hAnsi="宋体" w:cs="宋体" w:hint="eastAsia"/>
                <w:kern w:val="0"/>
                <w:sz w:val="24"/>
              </w:rPr>
              <w:t>11113</w:t>
            </w:r>
          </w:p>
        </w:tc>
        <w:tc>
          <w:tcPr>
            <w:tcW w:w="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Default="00DB5B6F" w:rsidP="002A2535">
            <w:pPr>
              <w:widowControl/>
              <w:jc w:val="center"/>
              <w:rPr>
                <w:rFonts w:ascii="宋体" w:hAnsi="宋体" w:cs="宋体"/>
                <w:kern w:val="0"/>
                <w:sz w:val="24"/>
              </w:rPr>
            </w:pPr>
          </w:p>
        </w:tc>
        <w:tc>
          <w:tcPr>
            <w:tcW w:w="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Default="00DB5B6F" w:rsidP="002A2535">
            <w:pPr>
              <w:widowControl/>
              <w:jc w:val="center"/>
              <w:rPr>
                <w:rFonts w:ascii="宋体" w:hAnsi="宋体" w:cs="宋体"/>
                <w:kern w:val="0"/>
                <w:sz w:val="24"/>
              </w:rPr>
            </w:pPr>
          </w:p>
        </w:tc>
        <w:tc>
          <w:tcPr>
            <w:tcW w:w="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Default="00DB5B6F" w:rsidP="002A2535">
            <w:pPr>
              <w:widowControl/>
              <w:jc w:val="center"/>
              <w:rPr>
                <w:rFonts w:ascii="宋体" w:hAnsi="宋体" w:cs="宋体"/>
                <w:kern w:val="0"/>
                <w:sz w:val="24"/>
              </w:rPr>
            </w:pPr>
          </w:p>
        </w:tc>
        <w:tc>
          <w:tcPr>
            <w:tcW w:w="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Default="00DB5B6F" w:rsidP="002A2535">
            <w:pPr>
              <w:widowControl/>
              <w:jc w:val="center"/>
              <w:rPr>
                <w:rFonts w:ascii="宋体" w:hAnsi="宋体" w:cs="宋体"/>
                <w:kern w:val="0"/>
                <w:sz w:val="24"/>
              </w:rPr>
            </w:pPr>
          </w:p>
        </w:tc>
        <w:tc>
          <w:tcPr>
            <w:tcW w:w="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Default="00DB5B6F" w:rsidP="002A2535">
            <w:pPr>
              <w:widowControl/>
              <w:jc w:val="center"/>
              <w:rPr>
                <w:rFonts w:ascii="宋体" w:hAnsi="宋体" w:cs="宋体"/>
                <w:kern w:val="0"/>
                <w:sz w:val="24"/>
              </w:rPr>
            </w:pPr>
          </w:p>
        </w:tc>
        <w:tc>
          <w:tcPr>
            <w:tcW w:w="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jc w:val="center"/>
              <w:rPr>
                <w:rFonts w:ascii="仿宋" w:eastAsia="仿宋" w:hAnsi="仿宋" w:cs="宋体"/>
                <w:b/>
                <w:kern w:val="0"/>
                <w:szCs w:val="21"/>
              </w:rPr>
            </w:pPr>
            <w:r w:rsidRPr="00C55053">
              <w:rPr>
                <w:rFonts w:ascii="宋体" w:eastAsia="宋体" w:hAnsi="宋体" w:cs="宋体" w:hint="eastAsia"/>
                <w:b/>
                <w:kern w:val="0"/>
                <w:szCs w:val="21"/>
              </w:rPr>
              <w:t> </w:t>
            </w:r>
          </w:p>
        </w:tc>
        <w:tc>
          <w:tcPr>
            <w:tcW w:w="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jc w:val="center"/>
              <w:rPr>
                <w:rFonts w:ascii="仿宋" w:eastAsia="仿宋" w:hAnsi="仿宋" w:cs="宋体"/>
                <w:b/>
                <w:kern w:val="0"/>
                <w:szCs w:val="21"/>
              </w:rPr>
            </w:pPr>
            <w:r w:rsidRPr="00C55053">
              <w:rPr>
                <w:rFonts w:ascii="宋体" w:eastAsia="宋体" w:hAnsi="宋体" w:cs="宋体" w:hint="eastAsia"/>
                <w:b/>
                <w:kern w:val="0"/>
                <w:szCs w:val="21"/>
              </w:rPr>
              <w:t> </w:t>
            </w:r>
          </w:p>
        </w:tc>
        <w:tc>
          <w:tcPr>
            <w:tcW w:w="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jc w:val="center"/>
              <w:rPr>
                <w:rFonts w:ascii="仿宋" w:eastAsia="仿宋" w:hAnsi="仿宋" w:cs="宋体"/>
                <w:b/>
                <w:kern w:val="0"/>
                <w:szCs w:val="21"/>
              </w:rPr>
            </w:pPr>
            <w:r w:rsidRPr="00C55053">
              <w:rPr>
                <w:rFonts w:ascii="宋体" w:eastAsia="宋体" w:hAnsi="宋体" w:cs="宋体" w:hint="eastAsia"/>
                <w:b/>
                <w:kern w:val="0"/>
                <w:szCs w:val="21"/>
              </w:rPr>
              <w:t> </w:t>
            </w:r>
          </w:p>
        </w:tc>
        <w:tc>
          <w:tcPr>
            <w:tcW w:w="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jc w:val="center"/>
              <w:rPr>
                <w:rFonts w:ascii="仿宋" w:eastAsia="仿宋" w:hAnsi="仿宋" w:cs="宋体"/>
                <w:b/>
                <w:kern w:val="0"/>
                <w:szCs w:val="21"/>
              </w:rPr>
            </w:pPr>
            <w:r w:rsidRPr="00C55053">
              <w:rPr>
                <w:rFonts w:ascii="宋体" w:eastAsia="宋体" w:hAnsi="宋体" w:cs="宋体" w:hint="eastAsia"/>
                <w:b/>
                <w:kern w:val="0"/>
                <w:szCs w:val="21"/>
              </w:rPr>
              <w:t> </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jc w:val="center"/>
              <w:rPr>
                <w:rFonts w:ascii="仿宋" w:eastAsia="仿宋" w:hAnsi="仿宋" w:cs="宋体"/>
                <w:b/>
                <w:kern w:val="0"/>
                <w:szCs w:val="21"/>
              </w:rPr>
            </w:pPr>
          </w:p>
        </w:tc>
        <w:tc>
          <w:tcPr>
            <w:tcW w:w="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6F10E5" w:rsidRDefault="00DB5B6F" w:rsidP="002A2535">
            <w:pPr>
              <w:widowControl/>
              <w:jc w:val="center"/>
              <w:rPr>
                <w:rFonts w:ascii="仿宋" w:eastAsia="仿宋" w:hAnsi="仿宋" w:cs="宋体"/>
                <w:kern w:val="0"/>
                <w:szCs w:val="21"/>
              </w:rPr>
            </w:pPr>
            <w:r w:rsidRPr="006F10E5">
              <w:rPr>
                <w:rFonts w:ascii="仿宋" w:eastAsia="仿宋" w:hAnsi="仿宋" w:cs="宋体" w:hint="eastAsia"/>
                <w:kern w:val="0"/>
                <w:szCs w:val="21"/>
              </w:rPr>
              <w:t>200</w:t>
            </w:r>
          </w:p>
        </w:tc>
        <w:tc>
          <w:tcPr>
            <w:tcW w:w="1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1F2C17" w:rsidRDefault="00DB5B6F" w:rsidP="002A2535">
            <w:pPr>
              <w:widowControl/>
              <w:jc w:val="center"/>
              <w:rPr>
                <w:rFonts w:asciiTheme="minorEastAsia" w:hAnsiTheme="minorEastAsia" w:cs="宋体"/>
                <w:kern w:val="0"/>
                <w:szCs w:val="21"/>
              </w:rPr>
            </w:pPr>
            <w:r w:rsidRPr="001F2C17">
              <w:rPr>
                <w:rFonts w:asciiTheme="minorEastAsia" w:hAnsiTheme="minorEastAsia" w:cs="宋体" w:hint="eastAsia"/>
                <w:kern w:val="0"/>
                <w:szCs w:val="21"/>
              </w:rPr>
              <w:t>田建平</w:t>
            </w:r>
          </w:p>
          <w:p w:rsidR="00DB5B6F" w:rsidRPr="00C55053" w:rsidRDefault="00DB5B6F" w:rsidP="002A2535">
            <w:pPr>
              <w:widowControl/>
              <w:jc w:val="center"/>
              <w:rPr>
                <w:rFonts w:ascii="仿宋" w:eastAsia="仿宋" w:hAnsi="仿宋" w:cs="宋体"/>
                <w:b/>
                <w:kern w:val="0"/>
                <w:szCs w:val="21"/>
              </w:rPr>
            </w:pPr>
            <w:r w:rsidRPr="001F2C17">
              <w:rPr>
                <w:rFonts w:asciiTheme="minorEastAsia" w:hAnsiTheme="minorEastAsia" w:cs="宋体" w:hint="eastAsia"/>
                <w:kern w:val="0"/>
                <w:szCs w:val="21"/>
              </w:rPr>
              <w:t>13506989516</w:t>
            </w:r>
          </w:p>
        </w:tc>
      </w:tr>
      <w:tr w:rsidR="00DB5B6F" w:rsidRPr="00C55053" w:rsidTr="002A2535">
        <w:trPr>
          <w:trHeight w:val="451"/>
          <w:jc w:val="center"/>
        </w:trPr>
        <w:tc>
          <w:tcPr>
            <w:tcW w:w="5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5B6F" w:rsidRDefault="00DB5B6F" w:rsidP="002A2535">
            <w:pPr>
              <w:widowControl/>
              <w:jc w:val="center"/>
              <w:rPr>
                <w:rFonts w:ascii="宋体" w:hAnsi="宋体" w:cs="宋体"/>
                <w:kern w:val="0"/>
                <w:sz w:val="24"/>
              </w:rPr>
            </w:pP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5B6F" w:rsidRDefault="00DB5B6F" w:rsidP="002A2535">
            <w:pPr>
              <w:widowControl/>
              <w:jc w:val="center"/>
              <w:rPr>
                <w:rFonts w:ascii="宋体" w:hAnsi="宋体" w:cs="宋体"/>
                <w:kern w:val="0"/>
                <w:sz w:val="24"/>
              </w:rPr>
            </w:pPr>
            <w:r>
              <w:rPr>
                <w:rFonts w:ascii="宋体" w:hAnsi="宋体" w:cs="宋体" w:hint="eastAsia"/>
                <w:kern w:val="0"/>
                <w:sz w:val="24"/>
              </w:rPr>
              <w:t>泰宁县兰风堂农业开发有限公司</w:t>
            </w:r>
          </w:p>
        </w:tc>
        <w:tc>
          <w:tcPr>
            <w:tcW w:w="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5B6F" w:rsidRDefault="00DB5B6F" w:rsidP="002A2535">
            <w:pPr>
              <w:widowControl/>
              <w:jc w:val="center"/>
              <w:rPr>
                <w:rFonts w:ascii="宋体" w:hAnsi="宋体" w:cs="宋体"/>
                <w:kern w:val="0"/>
                <w:sz w:val="24"/>
              </w:rPr>
            </w:pP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5B6F" w:rsidRDefault="00DB5B6F" w:rsidP="002A2535">
            <w:pPr>
              <w:widowControl/>
              <w:jc w:val="center"/>
              <w:rPr>
                <w:rFonts w:ascii="宋体" w:hAnsi="宋体" w:cs="宋体"/>
                <w:kern w:val="0"/>
                <w:sz w:val="24"/>
              </w:rPr>
            </w:pPr>
            <w:r>
              <w:rPr>
                <w:rFonts w:ascii="宋体" w:hAnsi="宋体" w:cs="宋体" w:hint="eastAsia"/>
                <w:kern w:val="0"/>
                <w:sz w:val="24"/>
              </w:rPr>
              <w:t>朱口镇</w:t>
            </w:r>
          </w:p>
        </w:tc>
        <w:tc>
          <w:tcPr>
            <w:tcW w:w="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5B6F" w:rsidRDefault="00DB5B6F" w:rsidP="002A2535">
            <w:pPr>
              <w:widowControl/>
              <w:jc w:val="center"/>
              <w:rPr>
                <w:rFonts w:ascii="宋体" w:hAnsi="宋体" w:cs="宋体"/>
                <w:kern w:val="0"/>
                <w:sz w:val="24"/>
              </w:rPr>
            </w:pPr>
            <w:r>
              <w:rPr>
                <w:rFonts w:ascii="宋体" w:hAnsi="宋体" w:cs="宋体" w:hint="eastAsia"/>
                <w:kern w:val="0"/>
                <w:sz w:val="24"/>
              </w:rPr>
              <w:t>10000</w:t>
            </w:r>
          </w:p>
        </w:tc>
        <w:tc>
          <w:tcPr>
            <w:tcW w:w="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5B6F" w:rsidRDefault="00DB5B6F" w:rsidP="002A2535">
            <w:pPr>
              <w:widowControl/>
              <w:jc w:val="center"/>
              <w:rPr>
                <w:rFonts w:ascii="宋体" w:hAnsi="宋体" w:cs="宋体"/>
                <w:kern w:val="0"/>
                <w:sz w:val="24"/>
              </w:rPr>
            </w:pPr>
          </w:p>
        </w:tc>
        <w:tc>
          <w:tcPr>
            <w:tcW w:w="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5B6F" w:rsidRDefault="00DB5B6F" w:rsidP="002A2535">
            <w:pPr>
              <w:widowControl/>
              <w:jc w:val="center"/>
              <w:rPr>
                <w:rFonts w:ascii="宋体" w:hAnsi="宋体" w:cs="宋体"/>
                <w:kern w:val="0"/>
                <w:sz w:val="24"/>
              </w:rPr>
            </w:pPr>
          </w:p>
        </w:tc>
        <w:tc>
          <w:tcPr>
            <w:tcW w:w="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5B6F" w:rsidRDefault="00DB5B6F" w:rsidP="002A2535">
            <w:pPr>
              <w:widowControl/>
              <w:jc w:val="center"/>
              <w:rPr>
                <w:rFonts w:ascii="宋体" w:hAnsi="宋体" w:cs="宋体"/>
                <w:kern w:val="0"/>
                <w:sz w:val="24"/>
              </w:rPr>
            </w:pPr>
          </w:p>
        </w:tc>
        <w:tc>
          <w:tcPr>
            <w:tcW w:w="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5B6F" w:rsidRDefault="00DB5B6F" w:rsidP="002A2535">
            <w:pPr>
              <w:widowControl/>
              <w:jc w:val="center"/>
              <w:rPr>
                <w:rFonts w:ascii="宋体" w:hAnsi="宋体" w:cs="宋体"/>
                <w:kern w:val="0"/>
                <w:sz w:val="24"/>
              </w:rPr>
            </w:pPr>
          </w:p>
        </w:tc>
        <w:tc>
          <w:tcPr>
            <w:tcW w:w="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5B6F" w:rsidRDefault="00DB5B6F" w:rsidP="002A2535">
            <w:pPr>
              <w:widowControl/>
              <w:jc w:val="center"/>
              <w:rPr>
                <w:rFonts w:ascii="宋体" w:hAnsi="宋体" w:cs="宋体"/>
                <w:kern w:val="0"/>
                <w:sz w:val="24"/>
              </w:rPr>
            </w:pPr>
          </w:p>
        </w:tc>
        <w:tc>
          <w:tcPr>
            <w:tcW w:w="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5B6F" w:rsidRPr="00C55053" w:rsidRDefault="00DB5B6F" w:rsidP="002A2535">
            <w:pPr>
              <w:widowControl/>
              <w:jc w:val="center"/>
              <w:rPr>
                <w:rFonts w:ascii="宋体" w:eastAsia="宋体" w:hAnsi="宋体" w:cs="宋体"/>
                <w:kern w:val="0"/>
                <w:szCs w:val="21"/>
              </w:rPr>
            </w:pPr>
          </w:p>
        </w:tc>
        <w:tc>
          <w:tcPr>
            <w:tcW w:w="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5B6F" w:rsidRPr="00C55053" w:rsidRDefault="00DB5B6F" w:rsidP="002A2535">
            <w:pPr>
              <w:widowControl/>
              <w:jc w:val="center"/>
              <w:rPr>
                <w:rFonts w:ascii="宋体" w:eastAsia="宋体" w:hAnsi="宋体" w:cs="宋体"/>
                <w:kern w:val="0"/>
                <w:szCs w:val="21"/>
              </w:rPr>
            </w:pPr>
          </w:p>
        </w:tc>
        <w:tc>
          <w:tcPr>
            <w:tcW w:w="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5B6F" w:rsidRPr="00C55053" w:rsidRDefault="00DB5B6F" w:rsidP="002A2535">
            <w:pPr>
              <w:widowControl/>
              <w:jc w:val="center"/>
              <w:rPr>
                <w:rFonts w:ascii="宋体" w:eastAsia="宋体" w:hAnsi="宋体" w:cs="宋体"/>
                <w:kern w:val="0"/>
                <w:szCs w:val="21"/>
              </w:rPr>
            </w:pPr>
          </w:p>
        </w:tc>
        <w:tc>
          <w:tcPr>
            <w:tcW w:w="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5B6F" w:rsidRPr="00C55053" w:rsidRDefault="00DB5B6F" w:rsidP="002A2535">
            <w:pPr>
              <w:widowControl/>
              <w:jc w:val="center"/>
              <w:rPr>
                <w:rFonts w:ascii="宋体" w:eastAsia="宋体" w:hAnsi="宋体" w:cs="宋体"/>
                <w:kern w:val="0"/>
                <w:szCs w:val="21"/>
              </w:rPr>
            </w:pP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5B6F" w:rsidRPr="00C55053" w:rsidRDefault="00DB5B6F" w:rsidP="002A2535">
            <w:pPr>
              <w:widowControl/>
              <w:jc w:val="center"/>
              <w:rPr>
                <w:rFonts w:ascii="宋体" w:eastAsia="宋体" w:hAnsi="宋体" w:cs="宋体"/>
                <w:kern w:val="0"/>
                <w:szCs w:val="21"/>
              </w:rPr>
            </w:pPr>
          </w:p>
        </w:tc>
        <w:tc>
          <w:tcPr>
            <w:tcW w:w="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5B6F" w:rsidRPr="00C55053" w:rsidRDefault="00DB5B6F" w:rsidP="002A2535">
            <w:pPr>
              <w:widowControl/>
              <w:jc w:val="center"/>
              <w:rPr>
                <w:rFonts w:ascii="宋体" w:eastAsia="宋体" w:hAnsi="宋体" w:cs="宋体"/>
                <w:kern w:val="0"/>
                <w:szCs w:val="21"/>
              </w:rPr>
            </w:pPr>
            <w:r>
              <w:rPr>
                <w:rFonts w:ascii="宋体" w:eastAsia="宋体" w:hAnsi="宋体" w:cs="宋体" w:hint="eastAsia"/>
                <w:kern w:val="0"/>
                <w:szCs w:val="21"/>
              </w:rPr>
              <w:t>180</w:t>
            </w:r>
          </w:p>
        </w:tc>
        <w:tc>
          <w:tcPr>
            <w:tcW w:w="1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5B6F" w:rsidRDefault="00DB5B6F" w:rsidP="002A2535">
            <w:pPr>
              <w:widowControl/>
              <w:jc w:val="center"/>
              <w:rPr>
                <w:rFonts w:ascii="宋体" w:eastAsia="宋体" w:hAnsi="宋体" w:cs="宋体"/>
                <w:kern w:val="0"/>
                <w:szCs w:val="21"/>
              </w:rPr>
            </w:pPr>
            <w:r>
              <w:rPr>
                <w:rFonts w:ascii="宋体" w:eastAsia="宋体" w:hAnsi="宋体" w:cs="宋体" w:hint="eastAsia"/>
                <w:kern w:val="0"/>
                <w:szCs w:val="21"/>
              </w:rPr>
              <w:t>唐建清</w:t>
            </w:r>
          </w:p>
          <w:p w:rsidR="00DB5B6F" w:rsidRPr="00C55053" w:rsidRDefault="00DB5B6F" w:rsidP="002A2535">
            <w:pPr>
              <w:widowControl/>
              <w:jc w:val="center"/>
              <w:rPr>
                <w:rFonts w:ascii="宋体" w:eastAsia="宋体" w:hAnsi="宋体" w:cs="宋体"/>
                <w:kern w:val="0"/>
                <w:szCs w:val="21"/>
              </w:rPr>
            </w:pPr>
            <w:r>
              <w:rPr>
                <w:rFonts w:ascii="宋体" w:eastAsia="宋体" w:hAnsi="宋体" w:cs="宋体" w:hint="eastAsia"/>
                <w:kern w:val="0"/>
                <w:szCs w:val="21"/>
              </w:rPr>
              <w:t>13705917477</w:t>
            </w:r>
          </w:p>
        </w:tc>
      </w:tr>
      <w:tr w:rsidR="00DB5B6F" w:rsidRPr="00C55053" w:rsidTr="002A2535">
        <w:trPr>
          <w:trHeight w:val="451"/>
          <w:jc w:val="center"/>
        </w:trPr>
        <w:tc>
          <w:tcPr>
            <w:tcW w:w="5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jc w:val="center"/>
              <w:rPr>
                <w:rFonts w:ascii="宋体" w:eastAsia="宋体" w:hAnsi="宋体" w:cs="宋体"/>
                <w:kern w:val="0"/>
                <w:szCs w:val="21"/>
              </w:rPr>
            </w:pPr>
            <w:r w:rsidRPr="00C55053">
              <w:rPr>
                <w:rFonts w:ascii="宋体" w:eastAsia="宋体" w:hAnsi="宋体" w:cs="宋体"/>
                <w:kern w:val="0"/>
                <w:szCs w:val="21"/>
              </w:rPr>
              <w:t> </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jc w:val="center"/>
              <w:rPr>
                <w:rFonts w:ascii="宋体" w:eastAsia="宋体" w:hAnsi="宋体" w:cs="宋体"/>
                <w:kern w:val="0"/>
                <w:szCs w:val="21"/>
              </w:rPr>
            </w:pPr>
            <w:r w:rsidRPr="00C55053">
              <w:rPr>
                <w:rFonts w:ascii="宋体" w:eastAsia="宋体" w:hAnsi="宋体" w:cs="宋体"/>
                <w:kern w:val="0"/>
                <w:szCs w:val="21"/>
              </w:rPr>
              <w:t> </w:t>
            </w:r>
          </w:p>
        </w:tc>
        <w:tc>
          <w:tcPr>
            <w:tcW w:w="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jc w:val="center"/>
              <w:rPr>
                <w:rFonts w:ascii="宋体" w:eastAsia="宋体" w:hAnsi="宋体" w:cs="宋体"/>
                <w:kern w:val="0"/>
                <w:szCs w:val="21"/>
              </w:rPr>
            </w:pPr>
            <w:r w:rsidRPr="00C55053">
              <w:rPr>
                <w:rFonts w:ascii="宋体" w:eastAsia="宋体" w:hAnsi="宋体" w:cs="宋体"/>
                <w:kern w:val="0"/>
                <w:szCs w:val="21"/>
              </w:rPr>
              <w:t> </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jc w:val="center"/>
              <w:rPr>
                <w:rFonts w:ascii="宋体" w:eastAsia="宋体" w:hAnsi="宋体" w:cs="宋体"/>
                <w:kern w:val="0"/>
                <w:szCs w:val="21"/>
              </w:rPr>
            </w:pPr>
            <w:r w:rsidRPr="00C55053">
              <w:rPr>
                <w:rFonts w:ascii="宋体" w:eastAsia="宋体" w:hAnsi="宋体" w:cs="宋体"/>
                <w:kern w:val="0"/>
                <w:szCs w:val="21"/>
              </w:rPr>
              <w:t> </w:t>
            </w:r>
          </w:p>
        </w:tc>
        <w:tc>
          <w:tcPr>
            <w:tcW w:w="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jc w:val="center"/>
              <w:rPr>
                <w:rFonts w:ascii="宋体" w:eastAsia="宋体" w:hAnsi="宋体" w:cs="宋体"/>
                <w:kern w:val="0"/>
                <w:szCs w:val="21"/>
              </w:rPr>
            </w:pPr>
            <w:r w:rsidRPr="00C55053">
              <w:rPr>
                <w:rFonts w:ascii="宋体" w:eastAsia="宋体" w:hAnsi="宋体" w:cs="宋体"/>
                <w:kern w:val="0"/>
                <w:szCs w:val="21"/>
              </w:rPr>
              <w:t> </w:t>
            </w:r>
          </w:p>
        </w:tc>
        <w:tc>
          <w:tcPr>
            <w:tcW w:w="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jc w:val="center"/>
              <w:rPr>
                <w:rFonts w:ascii="宋体" w:eastAsia="宋体" w:hAnsi="宋体" w:cs="宋体"/>
                <w:kern w:val="0"/>
                <w:szCs w:val="21"/>
              </w:rPr>
            </w:pPr>
            <w:r w:rsidRPr="00C55053">
              <w:rPr>
                <w:rFonts w:ascii="宋体" w:eastAsia="宋体" w:hAnsi="宋体" w:cs="宋体"/>
                <w:kern w:val="0"/>
                <w:szCs w:val="21"/>
              </w:rPr>
              <w:t> </w:t>
            </w:r>
          </w:p>
        </w:tc>
        <w:tc>
          <w:tcPr>
            <w:tcW w:w="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jc w:val="center"/>
              <w:rPr>
                <w:rFonts w:ascii="宋体" w:eastAsia="宋体" w:hAnsi="宋体" w:cs="宋体"/>
                <w:kern w:val="0"/>
                <w:szCs w:val="21"/>
              </w:rPr>
            </w:pPr>
            <w:r w:rsidRPr="00C55053">
              <w:rPr>
                <w:rFonts w:ascii="宋体" w:eastAsia="宋体" w:hAnsi="宋体" w:cs="宋体"/>
                <w:kern w:val="0"/>
                <w:szCs w:val="21"/>
              </w:rPr>
              <w:t> </w:t>
            </w:r>
          </w:p>
        </w:tc>
        <w:tc>
          <w:tcPr>
            <w:tcW w:w="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jc w:val="center"/>
              <w:rPr>
                <w:rFonts w:ascii="宋体" w:eastAsia="宋体" w:hAnsi="宋体" w:cs="宋体"/>
                <w:kern w:val="0"/>
                <w:szCs w:val="21"/>
              </w:rPr>
            </w:pPr>
            <w:r w:rsidRPr="00C55053">
              <w:rPr>
                <w:rFonts w:ascii="宋体" w:eastAsia="宋体" w:hAnsi="宋体" w:cs="宋体"/>
                <w:kern w:val="0"/>
                <w:szCs w:val="21"/>
              </w:rPr>
              <w:t> </w:t>
            </w:r>
          </w:p>
        </w:tc>
        <w:tc>
          <w:tcPr>
            <w:tcW w:w="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jc w:val="center"/>
              <w:rPr>
                <w:rFonts w:ascii="宋体" w:eastAsia="宋体" w:hAnsi="宋体" w:cs="宋体"/>
                <w:kern w:val="0"/>
                <w:szCs w:val="21"/>
              </w:rPr>
            </w:pPr>
            <w:r w:rsidRPr="00C55053">
              <w:rPr>
                <w:rFonts w:ascii="宋体" w:eastAsia="宋体" w:hAnsi="宋体" w:cs="宋体"/>
                <w:kern w:val="0"/>
                <w:szCs w:val="21"/>
              </w:rPr>
              <w:t> </w:t>
            </w:r>
          </w:p>
        </w:tc>
        <w:tc>
          <w:tcPr>
            <w:tcW w:w="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jc w:val="center"/>
              <w:rPr>
                <w:rFonts w:ascii="宋体" w:eastAsia="宋体" w:hAnsi="宋体" w:cs="宋体"/>
                <w:kern w:val="0"/>
                <w:szCs w:val="21"/>
              </w:rPr>
            </w:pPr>
            <w:r w:rsidRPr="00C55053">
              <w:rPr>
                <w:rFonts w:ascii="宋体" w:eastAsia="宋体" w:hAnsi="宋体" w:cs="宋体"/>
                <w:kern w:val="0"/>
                <w:szCs w:val="21"/>
              </w:rPr>
              <w:t> </w:t>
            </w:r>
          </w:p>
        </w:tc>
        <w:tc>
          <w:tcPr>
            <w:tcW w:w="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jc w:val="center"/>
              <w:rPr>
                <w:rFonts w:ascii="宋体" w:eastAsia="宋体" w:hAnsi="宋体" w:cs="宋体"/>
                <w:kern w:val="0"/>
                <w:szCs w:val="21"/>
              </w:rPr>
            </w:pPr>
            <w:r w:rsidRPr="00C55053">
              <w:rPr>
                <w:rFonts w:ascii="宋体" w:eastAsia="宋体" w:hAnsi="宋体" w:cs="宋体"/>
                <w:kern w:val="0"/>
                <w:szCs w:val="21"/>
              </w:rPr>
              <w:t> </w:t>
            </w:r>
          </w:p>
        </w:tc>
        <w:tc>
          <w:tcPr>
            <w:tcW w:w="7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jc w:val="center"/>
              <w:rPr>
                <w:rFonts w:ascii="宋体" w:eastAsia="宋体" w:hAnsi="宋体" w:cs="宋体"/>
                <w:kern w:val="0"/>
                <w:szCs w:val="21"/>
              </w:rPr>
            </w:pPr>
            <w:r w:rsidRPr="00C55053">
              <w:rPr>
                <w:rFonts w:ascii="宋体" w:eastAsia="宋体" w:hAnsi="宋体" w:cs="宋体"/>
                <w:kern w:val="0"/>
                <w:szCs w:val="21"/>
              </w:rPr>
              <w:t> </w:t>
            </w:r>
          </w:p>
        </w:tc>
        <w:tc>
          <w:tcPr>
            <w:tcW w:w="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jc w:val="center"/>
              <w:rPr>
                <w:rFonts w:ascii="宋体" w:eastAsia="宋体" w:hAnsi="宋体" w:cs="宋体"/>
                <w:kern w:val="0"/>
                <w:szCs w:val="21"/>
              </w:rPr>
            </w:pPr>
            <w:r w:rsidRPr="00C55053">
              <w:rPr>
                <w:rFonts w:ascii="宋体" w:eastAsia="宋体" w:hAnsi="宋体" w:cs="宋体"/>
                <w:kern w:val="0"/>
                <w:szCs w:val="21"/>
              </w:rPr>
              <w:t> </w:t>
            </w:r>
          </w:p>
        </w:tc>
        <w:tc>
          <w:tcPr>
            <w:tcW w:w="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jc w:val="center"/>
              <w:rPr>
                <w:rFonts w:ascii="宋体" w:eastAsia="宋体" w:hAnsi="宋体" w:cs="宋体"/>
                <w:kern w:val="0"/>
                <w:szCs w:val="21"/>
              </w:rPr>
            </w:pPr>
            <w:r w:rsidRPr="00C55053">
              <w:rPr>
                <w:rFonts w:ascii="宋体" w:eastAsia="宋体" w:hAnsi="宋体" w:cs="宋体"/>
                <w:kern w:val="0"/>
                <w:szCs w:val="21"/>
              </w:rPr>
              <w:t> </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jc w:val="center"/>
              <w:rPr>
                <w:rFonts w:ascii="宋体" w:eastAsia="宋体" w:hAnsi="宋体" w:cs="宋体"/>
                <w:kern w:val="0"/>
                <w:szCs w:val="21"/>
              </w:rPr>
            </w:pPr>
            <w:r w:rsidRPr="00C55053">
              <w:rPr>
                <w:rFonts w:ascii="宋体" w:eastAsia="宋体" w:hAnsi="宋体" w:cs="宋体"/>
                <w:kern w:val="0"/>
                <w:szCs w:val="21"/>
              </w:rPr>
              <w:t> </w:t>
            </w:r>
          </w:p>
        </w:tc>
        <w:tc>
          <w:tcPr>
            <w:tcW w:w="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jc w:val="center"/>
              <w:rPr>
                <w:rFonts w:ascii="宋体" w:eastAsia="宋体" w:hAnsi="宋体" w:cs="宋体"/>
                <w:kern w:val="0"/>
                <w:szCs w:val="21"/>
              </w:rPr>
            </w:pPr>
            <w:r w:rsidRPr="00C55053">
              <w:rPr>
                <w:rFonts w:ascii="宋体" w:eastAsia="宋体" w:hAnsi="宋体" w:cs="宋体"/>
                <w:kern w:val="0"/>
                <w:szCs w:val="21"/>
              </w:rPr>
              <w:t> </w:t>
            </w:r>
          </w:p>
        </w:tc>
        <w:tc>
          <w:tcPr>
            <w:tcW w:w="1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6F" w:rsidRPr="00C55053" w:rsidRDefault="00DB5B6F" w:rsidP="002A2535">
            <w:pPr>
              <w:widowControl/>
              <w:jc w:val="center"/>
              <w:rPr>
                <w:rFonts w:ascii="宋体" w:eastAsia="宋体" w:hAnsi="宋体" w:cs="宋体"/>
                <w:kern w:val="0"/>
                <w:szCs w:val="21"/>
              </w:rPr>
            </w:pPr>
            <w:r w:rsidRPr="00C55053">
              <w:rPr>
                <w:rFonts w:ascii="宋体" w:eastAsia="宋体" w:hAnsi="宋体" w:cs="宋体"/>
                <w:kern w:val="0"/>
                <w:szCs w:val="21"/>
              </w:rPr>
              <w:t> </w:t>
            </w:r>
          </w:p>
        </w:tc>
      </w:tr>
    </w:tbl>
    <w:p w:rsidR="00DB5B6F" w:rsidRPr="00C31D22" w:rsidRDefault="00DB5B6F" w:rsidP="00DB5B6F">
      <w:pPr>
        <w:widowControl/>
        <w:spacing w:line="240" w:lineRule="atLeast"/>
        <w:jc w:val="left"/>
        <w:rPr>
          <w:rFonts w:ascii="微软雅黑" w:eastAsia="微软雅黑" w:hAnsi="微软雅黑" w:cs="宋体"/>
          <w:color w:val="000000"/>
          <w:kern w:val="0"/>
          <w:sz w:val="24"/>
          <w:szCs w:val="24"/>
        </w:rPr>
      </w:pPr>
      <w:r w:rsidRPr="00C31D22">
        <w:rPr>
          <w:rFonts w:ascii="宋体" w:eastAsia="宋体" w:hAnsi="宋体" w:cs="宋体" w:hint="eastAsia"/>
          <w:color w:val="000000"/>
          <w:kern w:val="0"/>
          <w:sz w:val="18"/>
          <w:szCs w:val="18"/>
          <w:bdr w:val="none" w:sz="0" w:space="0" w:color="auto" w:frame="1"/>
        </w:rPr>
        <w:t>备注：①现有主导产品主要包括鲜切花、盆栽植物、观赏苗木和食用药用花卉四大类。观赏苗木示范基地补助内容仅限建设喷灌、滴灌设施和生产用蓄水池；②奖励新品种数指2015年以来获得国家植物新品种权保护证书，但未领取奖励的花卉苗木品种数；③花卉精深加工项目填报该项目加工设备购置费总金额（以正式票据为准）；④花卉采后处理设施项目填报采后处理设备购置费和冷藏设施项目总造价（不包括土地购置费、租赁费和项目配电设施设备费用</w:t>
      </w:r>
      <w:r>
        <w:rPr>
          <w:rFonts w:ascii="宋体" w:eastAsia="宋体" w:hAnsi="宋体" w:cs="宋体" w:hint="eastAsia"/>
          <w:color w:val="000000"/>
          <w:kern w:val="0"/>
          <w:sz w:val="18"/>
          <w:szCs w:val="18"/>
          <w:bdr w:val="none" w:sz="0" w:space="0" w:color="auto" w:frame="1"/>
        </w:rPr>
        <w:t>）</w:t>
      </w:r>
    </w:p>
    <w:p w:rsidR="00953E2B" w:rsidRPr="00DB5B6F" w:rsidRDefault="00DB5B6F" w:rsidP="00DB5B6F">
      <w:pPr>
        <w:widowControl/>
        <w:jc w:val="center"/>
        <w:rPr>
          <w:rFonts w:ascii="微软雅黑" w:eastAsia="微软雅黑" w:hAnsi="微软雅黑" w:cs="宋体"/>
          <w:color w:val="000000"/>
          <w:kern w:val="0"/>
          <w:sz w:val="24"/>
          <w:szCs w:val="24"/>
        </w:rPr>
      </w:pPr>
      <w:r w:rsidRPr="00C31D22">
        <w:rPr>
          <w:rFonts w:ascii="微软雅黑" w:eastAsia="微软雅黑" w:hAnsi="微软雅黑" w:cs="宋体" w:hint="eastAsia"/>
          <w:b/>
          <w:bCs/>
          <w:color w:val="000000"/>
          <w:kern w:val="0"/>
          <w:sz w:val="24"/>
          <w:szCs w:val="24"/>
        </w:rPr>
        <w:t> </w:t>
      </w:r>
    </w:p>
    <w:sectPr w:rsidR="00953E2B" w:rsidRPr="00DB5B6F" w:rsidSect="00992493">
      <w:pgSz w:w="16838" w:h="11906" w:orient="landscape"/>
      <w:pgMar w:top="1797" w:right="1440" w:bottom="1797" w:left="144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5B6F"/>
    <w:rsid w:val="001E0F86"/>
    <w:rsid w:val="00461389"/>
    <w:rsid w:val="00683A45"/>
    <w:rsid w:val="00953E2B"/>
    <w:rsid w:val="00BB631D"/>
    <w:rsid w:val="00DB5B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B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599</Characters>
  <Application>Microsoft Office Word</Application>
  <DocSecurity>0</DocSecurity>
  <Lines>4</Lines>
  <Paragraphs>1</Paragraphs>
  <ScaleCrop>false</ScaleCrop>
  <Company>CHINA</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2019-10-17T07:00:00Z</dcterms:created>
  <dcterms:modified xsi:type="dcterms:W3CDTF">2019-10-17T07:01:00Z</dcterms:modified>
</cp:coreProperties>
</file>