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left="0" w:leftChars="0" w:right="0" w:rightChars="0" w:firstLine="0" w:firstLineChars="0"/>
        <w:jc w:val="left"/>
        <w:rPr>
          <w:rFonts w:hint="eastAsia" w:ascii="黑体" w:hAnsi="黑体" w:eastAsia="黑体" w:cs="黑体"/>
          <w:b w:val="0"/>
          <w:bCs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lang w:val="en-US" w:eastAsia="zh-CN"/>
        </w:rPr>
        <w:t>2</w:t>
      </w:r>
    </w:p>
    <w:p>
      <w:pPr>
        <w:snapToGrid w:val="0"/>
        <w:spacing w:line="560" w:lineRule="exact"/>
        <w:ind w:left="0" w:leftChars="0" w:right="0" w:rightChars="0" w:firstLine="0" w:firstLineChars="0"/>
        <w:jc w:val="center"/>
        <w:rPr>
          <w:rFonts w:hint="default" w:ascii="仿宋_GB2312" w:hAnsi="仿宋" w:eastAsia="仿宋_GB2312" w:cs="仿宋"/>
          <w:b w:val="0"/>
          <w:bCs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泰宁县2024年公开招聘紧缺急需专业教师岗位信息表</w:t>
      </w:r>
    </w:p>
    <w:bookmarkEnd w:id="0"/>
    <w:tbl>
      <w:tblPr>
        <w:tblStyle w:val="3"/>
        <w:tblW w:w="15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316"/>
        <w:gridCol w:w="642"/>
        <w:gridCol w:w="1166"/>
        <w:gridCol w:w="418"/>
        <w:gridCol w:w="1047"/>
        <w:gridCol w:w="449"/>
        <w:gridCol w:w="1174"/>
        <w:gridCol w:w="915"/>
        <w:gridCol w:w="855"/>
        <w:gridCol w:w="705"/>
        <w:gridCol w:w="660"/>
        <w:gridCol w:w="1700"/>
        <w:gridCol w:w="1436"/>
        <w:gridCol w:w="1031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tblHeader/>
          <w:jc w:val="center"/>
        </w:trPr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89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tblHeader/>
          <w:jc w:val="center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招聘单位审核人姓名、联系电话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 （高中地理教师）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地理科学类、地理教育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应往届毕业生(机关事业单位在编在岗人员除外)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具有高中地理学科教师资格证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9497120D-127F-43E6-BA82-45860CCE849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8A6A0EA-2424-4462-B1E8-9DAEB5EDE8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179A57A-8A69-4FF4-A477-51EC9D3F5C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2E680B0-2EB7-49BC-8166-A73E953C21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MTAyZjQzYWNkOGQ3YTEwZTdiZGNmNzgyNjExN2UifQ=="/>
    <w:docVar w:name="KSO_WPS_MARK_KEY" w:val="34ff7cc3-db5d-42ee-b6bc-031200239299"/>
  </w:docVars>
  <w:rsids>
    <w:rsidRoot w:val="73F222AF"/>
    <w:rsid w:val="73F2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2024-04-22T02:55:00Z</dcterms:created>
  <dc:creator>WPS_1631664941</dc:creator>
  <cp:lastModifiedBy>WPS_1631664941</cp:lastModifiedBy>
  <dcterms:modified xsi:type="dcterms:W3CDTF">2024-04-22T02:55:54Z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C00D7B89E98E4D048B9C4E7552BCDB53_11</vt:lpwstr>
  </property>
</Properties>
</file>